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B" w:rsidRDefault="000A6773" w:rsidP="000F4D9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73">
        <w:rPr>
          <w:rFonts w:ascii="Times New Roman" w:hAnsi="Times New Roman" w:cs="Times New Roman"/>
          <w:b/>
          <w:sz w:val="28"/>
          <w:szCs w:val="28"/>
        </w:rPr>
        <w:t>ISPITIVANJE VALJANOSTI NORMALNE RASPODELE ZA ANALIZU PADAVINA U BEOGRADU</w:t>
      </w:r>
    </w:p>
    <w:p w:rsidR="000A6773" w:rsidRPr="0044100F" w:rsidRDefault="000A6773" w:rsidP="000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00F">
        <w:rPr>
          <w:rFonts w:ascii="Times New Roman" w:hAnsi="Times New Roman" w:cs="Times New Roman"/>
          <w:sz w:val="24"/>
          <w:szCs w:val="24"/>
        </w:rPr>
        <w:t>Nikola Nikolić</w:t>
      </w:r>
    </w:p>
    <w:p w:rsidR="000A6773" w:rsidRPr="006E0BA1" w:rsidRDefault="000A6773" w:rsidP="000F4D90">
      <w:pPr>
        <w:spacing w:before="8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0BA1">
        <w:rPr>
          <w:rFonts w:ascii="Times New Roman" w:hAnsi="Times New Roman" w:cs="Times New Roman"/>
          <w:i/>
          <w:sz w:val="20"/>
          <w:szCs w:val="20"/>
        </w:rPr>
        <w:t>Kumodraška 158c</w:t>
      </w:r>
    </w:p>
    <w:p w:rsidR="0044100F" w:rsidRDefault="0044100F" w:rsidP="0044100F">
      <w:pPr>
        <w:rPr>
          <w:rFonts w:ascii="Times New Roman" w:hAnsi="Times New Roman" w:cs="Times New Roman"/>
          <w:sz w:val="24"/>
          <w:szCs w:val="24"/>
        </w:rPr>
        <w:sectPr w:rsidR="0044100F" w:rsidSect="000A6773">
          <w:pgSz w:w="11907" w:h="16839" w:code="9"/>
          <w:pgMar w:top="851" w:right="851" w:bottom="851" w:left="851" w:header="720" w:footer="720" w:gutter="0"/>
          <w:cols w:space="720"/>
          <w:docGrid w:linePitch="360"/>
        </w:sectPr>
      </w:pPr>
    </w:p>
    <w:p w:rsidR="0044100F" w:rsidRPr="0044100F" w:rsidRDefault="0044100F" w:rsidP="00E304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UVOD</w:t>
      </w:r>
    </w:p>
    <w:p w:rsidR="000A6773" w:rsidRPr="000A6773" w:rsidRDefault="000A6773" w:rsidP="000A6773">
      <w:pPr>
        <w:pStyle w:val="Heading1"/>
        <w:spacing w:before="80"/>
        <w:rPr>
          <w:u w:val="none"/>
        </w:rPr>
      </w:pPr>
    </w:p>
    <w:p w:rsidR="000A6773" w:rsidRDefault="000A6773" w:rsidP="00E7200B">
      <w:pPr>
        <w:spacing w:before="80" w:after="0"/>
        <w:jc w:val="center"/>
        <w:rPr>
          <w:rFonts w:ascii="Times New Roman" w:hAnsi="Times New Roman" w:cs="Times New Roman"/>
          <w:sz w:val="28"/>
          <w:szCs w:val="28"/>
        </w:rPr>
        <w:sectPr w:rsidR="000A6773" w:rsidSect="0044100F">
          <w:type w:val="continuous"/>
          <w:pgSz w:w="11907" w:h="16839" w:code="9"/>
          <w:pgMar w:top="851" w:right="851" w:bottom="851" w:left="851" w:header="720" w:footer="720" w:gutter="0"/>
          <w:cols w:num="2" w:space="567"/>
          <w:docGrid w:linePitch="360"/>
        </w:sectPr>
      </w:pPr>
    </w:p>
    <w:p w:rsidR="000A6773" w:rsidRDefault="00093EA5" w:rsidP="00E3043F">
      <w:pPr>
        <w:spacing w:before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="006E0BA1" w:rsidRPr="006E0BA1">
        <w:rPr>
          <w:rFonts w:ascii="Times New Roman" w:hAnsi="Times New Roman" w:cs="Times New Roman"/>
          <w:sz w:val="20"/>
          <w:szCs w:val="20"/>
        </w:rPr>
        <w:t>Radi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izučavanja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meteoroloških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elemenata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kao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što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su: temperatura vazduha, vazdušni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pritisak, vlažnost, oblačnost, komponente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vektora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>brzine vetra, količine padavina, neophodno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je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znati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njihove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zakone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raspodele verovatnoća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(Jevremović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 w:rsidR="006E0BA1" w:rsidRPr="006E0BA1">
        <w:rPr>
          <w:rFonts w:ascii="Times New Roman" w:hAnsi="Times New Roman" w:cs="Times New Roman"/>
          <w:sz w:val="20"/>
          <w:szCs w:val="20"/>
        </w:rPr>
        <w:t xml:space="preserve"> i </w:t>
      </w:r>
      <w:r w:rsidR="006E0B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Mališić </w:t>
      </w:r>
      <w:r w:rsidR="006E0BA1" w:rsidRPr="006E0BA1">
        <w:rPr>
          <w:rFonts w:ascii="Times New Roman" w:hAnsi="Times New Roman" w:cs="Times New Roman"/>
          <w:sz w:val="20"/>
          <w:szCs w:val="20"/>
        </w:rPr>
        <w:t>).</w:t>
      </w:r>
      <w:r w:rsidR="00B25310" w:rsidRPr="00B25310"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Tip zakona raspodele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i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parametri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zakona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raspodele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se određuju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na osnovu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eksperimentalnih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podataka</w:t>
      </w:r>
      <w:r w:rsidR="00B25310">
        <w:rPr>
          <w:rFonts w:ascii="Times New Roman" w:hAnsi="Times New Roman" w:cs="Times New Roman"/>
          <w:sz w:val="20"/>
          <w:szCs w:val="20"/>
        </w:rPr>
        <w:t>,  zbog toga što je nemoguće utvrditi tip raspodele na osnovu  fizičke zakonitosti  toka  pojava.</w:t>
      </w:r>
      <w:r w:rsidR="00B25310" w:rsidRPr="00B25310"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Sledeći korak u izučavanju obično je određivanje odgovarajućih vrednosti parametara izabranog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modela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raspodele. Na kraju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se pomoću hi  kvadarat testa ispituje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valjanost 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>predložene</w:t>
      </w:r>
      <w:r w:rsidR="00B25310">
        <w:rPr>
          <w:rFonts w:ascii="Times New Roman" w:hAnsi="Times New Roman" w:cs="Times New Roman"/>
          <w:sz w:val="20"/>
          <w:szCs w:val="20"/>
        </w:rPr>
        <w:t xml:space="preserve"> </w:t>
      </w:r>
      <w:r w:rsidR="00B25310" w:rsidRPr="00B25310">
        <w:rPr>
          <w:rFonts w:ascii="Times New Roman" w:hAnsi="Times New Roman" w:cs="Times New Roman"/>
          <w:sz w:val="20"/>
          <w:szCs w:val="20"/>
        </w:rPr>
        <w:t xml:space="preserve"> raspodele.</w:t>
      </w:r>
    </w:p>
    <w:p w:rsidR="00927978" w:rsidRDefault="00093EA5" w:rsidP="00E3043F">
      <w:pPr>
        <w:spacing w:before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927978" w:rsidRPr="00927978">
        <w:rPr>
          <w:rFonts w:ascii="Times New Roman" w:hAnsi="Times New Roman" w:cs="Times New Roman"/>
          <w:sz w:val="20"/>
          <w:szCs w:val="20"/>
        </w:rPr>
        <w:t>Normalna ( Gausova ) raspodela je daleko najčešća raspodela u statističkim analizama. Ona je i najviše izučena raspodela.</w:t>
      </w:r>
      <w:r w:rsidR="00927978" w:rsidRPr="00927978">
        <w:t xml:space="preserve"> </w:t>
      </w:r>
      <w:r w:rsidR="00927978" w:rsidRPr="00927978">
        <w:rPr>
          <w:rFonts w:ascii="Times New Roman" w:hAnsi="Times New Roman" w:cs="Times New Roman"/>
          <w:sz w:val="20"/>
          <w:szCs w:val="20"/>
        </w:rPr>
        <w:t>Više raznih ispitivanja pokazalo je da količine padavina imaju raspodelu koja je bliska norm</w:t>
      </w:r>
      <w:r>
        <w:rPr>
          <w:rFonts w:ascii="Times New Roman" w:hAnsi="Times New Roman" w:cs="Times New Roman"/>
          <w:sz w:val="20"/>
          <w:szCs w:val="20"/>
        </w:rPr>
        <w:t xml:space="preserve">alnoj (Mališić i Unkašević </w:t>
      </w:r>
      <w:r w:rsidR="00927978" w:rsidRPr="0092797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927978" w:rsidRPr="00927978">
        <w:rPr>
          <w:rFonts w:ascii="Times New Roman" w:hAnsi="Times New Roman" w:cs="Times New Roman"/>
          <w:sz w:val="20"/>
          <w:szCs w:val="20"/>
        </w:rPr>
        <w:t>.</w:t>
      </w:r>
    </w:p>
    <w:p w:rsidR="00927978" w:rsidRDefault="00927978" w:rsidP="00B25310">
      <w:pPr>
        <w:spacing w:before="80"/>
        <w:rPr>
          <w:rFonts w:ascii="Times New Roman" w:hAnsi="Times New Roman" w:cs="Times New Roman"/>
          <w:sz w:val="20"/>
          <w:szCs w:val="20"/>
        </w:rPr>
      </w:pPr>
    </w:p>
    <w:p w:rsidR="00927978" w:rsidRDefault="00927978" w:rsidP="00B25310">
      <w:pPr>
        <w:spacing w:before="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METODA  RADA</w:t>
      </w:r>
    </w:p>
    <w:p w:rsidR="00E3043F" w:rsidRDefault="00E3043F" w:rsidP="00B25310">
      <w:pPr>
        <w:spacing w:before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E3043F">
        <w:rPr>
          <w:rFonts w:ascii="Times New Roman" w:hAnsi="Times New Roman" w:cs="Times New Roman"/>
          <w:sz w:val="20"/>
          <w:szCs w:val="20"/>
        </w:rPr>
        <w:t xml:space="preserve">orišćeni </w:t>
      </w:r>
      <w:r>
        <w:rPr>
          <w:rFonts w:ascii="Times New Roman" w:hAnsi="Times New Roman" w:cs="Times New Roman"/>
          <w:sz w:val="20"/>
          <w:szCs w:val="20"/>
        </w:rPr>
        <w:t xml:space="preserve">su </w:t>
      </w:r>
      <w:r w:rsidRPr="00E3043F">
        <w:rPr>
          <w:rFonts w:ascii="Times New Roman" w:hAnsi="Times New Roman" w:cs="Times New Roman"/>
          <w:sz w:val="20"/>
          <w:szCs w:val="20"/>
        </w:rPr>
        <w:t xml:space="preserve">podaci o godišnjim količinama padavina izmerenih na meteorološkoj opservatoriji u Beogradu, od 1936. do 2014. </w:t>
      </w:r>
      <w:r w:rsidR="000F4D90">
        <w:rPr>
          <w:rFonts w:ascii="Times New Roman" w:hAnsi="Times New Roman" w:cs="Times New Roman"/>
          <w:sz w:val="20"/>
          <w:szCs w:val="20"/>
        </w:rPr>
        <w:t>g</w:t>
      </w:r>
      <w:r w:rsidRPr="00E3043F">
        <w:rPr>
          <w:rFonts w:ascii="Times New Roman" w:hAnsi="Times New Roman" w:cs="Times New Roman"/>
          <w:sz w:val="20"/>
          <w:szCs w:val="20"/>
        </w:rPr>
        <w:t>odin</w:t>
      </w:r>
      <w:r>
        <w:rPr>
          <w:rFonts w:ascii="Times New Roman" w:hAnsi="Times New Roman" w:cs="Times New Roman"/>
          <w:sz w:val="20"/>
          <w:szCs w:val="20"/>
        </w:rPr>
        <w:t>e</w:t>
      </w:r>
      <w:r w:rsidR="000F4D90">
        <w:rPr>
          <w:rFonts w:ascii="Times New Roman" w:hAnsi="Times New Roman" w:cs="Times New Roman"/>
          <w:sz w:val="20"/>
          <w:szCs w:val="20"/>
        </w:rPr>
        <w:t>.</w:t>
      </w:r>
    </w:p>
    <w:p w:rsidR="00927978" w:rsidRDefault="000F4D90" w:rsidP="00B25310">
      <w:pPr>
        <w:spacing w:before="80"/>
        <w:rPr>
          <w:rFonts w:ascii="Times New Roman" w:hAnsi="Times New Roman" w:cs="Times New Roman"/>
          <w:sz w:val="20"/>
          <w:szCs w:val="20"/>
        </w:rPr>
      </w:pPr>
      <w:r w:rsidRPr="000F4D90">
        <w:rPr>
          <w:rFonts w:ascii="Times New Roman" w:hAnsi="Times New Roman" w:cs="Times New Roman"/>
          <w:sz w:val="20"/>
          <w:szCs w:val="20"/>
        </w:rPr>
        <w:t xml:space="preserve">Slučajna promenljiva </w:t>
      </w:r>
      <w:r w:rsidRPr="000F4D90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(pa</w:t>
      </w:r>
      <w:r w:rsidRPr="000F4D90">
        <w:rPr>
          <w:rFonts w:ascii="Times New Roman" w:hAnsi="Times New Roman" w:cs="Times New Roman"/>
          <w:sz w:val="20"/>
          <w:szCs w:val="20"/>
        </w:rPr>
        <w:t>davine)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D90">
        <w:rPr>
          <w:rFonts w:ascii="Times New Roman" w:hAnsi="Times New Roman" w:cs="Times New Roman"/>
          <w:sz w:val="20"/>
          <w:szCs w:val="20"/>
        </w:rPr>
        <w:t xml:space="preserve"> ima normalnu raspodelu sa parametrima </w:t>
      </w:r>
      <w:r w:rsidRPr="000F4D90">
        <w:rPr>
          <w:rFonts w:ascii="Times New Roman" w:hAnsi="Times New Roman" w:cs="Times New Roman"/>
          <w:i/>
          <w:sz w:val="20"/>
          <w:szCs w:val="20"/>
        </w:rPr>
        <w:t>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4D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4D90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23793A">
        <w:rPr>
          <w:rFonts w:ascii="Times New Roman" w:hAnsi="Times New Roman"/>
          <w:sz w:val="24"/>
          <w:szCs w:val="24"/>
          <w:vertAlign w:val="superscript"/>
        </w:rPr>
        <w:t>2</w:t>
      </w:r>
      <w:r w:rsidRPr="000F4D90">
        <w:rPr>
          <w:rFonts w:ascii="Times New Roman" w:hAnsi="Times New Roman" w:cs="Times New Roman"/>
          <w:sz w:val="20"/>
          <w:szCs w:val="20"/>
        </w:rPr>
        <w:t>ako je gustina raspodele:</w:t>
      </w:r>
    </w:p>
    <w:p w:rsidR="000F4D90" w:rsidRDefault="000F4D90" w:rsidP="000F4D90">
      <w:pPr>
        <w:spacing w:before="80"/>
        <w:jc w:val="center"/>
        <w:rPr>
          <w:rFonts w:ascii="Times New Roman" w:hAnsi="Times New Roman"/>
          <w:sz w:val="20"/>
          <w:szCs w:val="20"/>
        </w:rPr>
      </w:pPr>
      <w:r w:rsidRPr="000F4D90">
        <w:rPr>
          <w:rFonts w:ascii="Times New Roman" w:hAnsi="Times New Roman"/>
          <w:position w:val="-32"/>
          <w:sz w:val="20"/>
          <w:szCs w:val="20"/>
        </w:rPr>
        <w:object w:dxaOrig="22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40.1pt" o:ole="">
            <v:imagedata r:id="rId7" o:title=""/>
          </v:shape>
          <o:OLEObject Type="Embed" ProgID="Equation.3" ShapeID="_x0000_i1025" DrawAspect="Content" ObjectID="_1518004033" r:id="rId8"/>
        </w:object>
      </w:r>
      <w:r w:rsidRPr="000F4D90">
        <w:rPr>
          <w:rFonts w:ascii="Times New Roman" w:hAnsi="Times New Roman"/>
          <w:sz w:val="20"/>
          <w:szCs w:val="20"/>
        </w:rPr>
        <w:t xml:space="preserve">, </w:t>
      </w:r>
      <w:r w:rsidRPr="000F4D90">
        <w:rPr>
          <w:rFonts w:ascii="Times New Roman" w:hAnsi="Times New Roman"/>
          <w:i/>
          <w:sz w:val="20"/>
          <w:szCs w:val="20"/>
        </w:rPr>
        <w:t>x,m</w:t>
      </w:r>
      <w:r w:rsidRPr="000F4D90">
        <w:rPr>
          <w:rFonts w:ascii="Times New Roman" w:hAnsi="Times New Roman"/>
          <w:sz w:val="20"/>
          <w:szCs w:val="20"/>
        </w:rPr>
        <w:t xml:space="preserve"> </w:t>
      </w:r>
      <w:r w:rsidRPr="000F4D90">
        <w:rPr>
          <w:rFonts w:ascii="Times New Roman" w:hAnsi="Times New Roman"/>
          <w:sz w:val="20"/>
          <w:szCs w:val="20"/>
        </w:rPr>
        <w:sym w:font="Symbol" w:char="F0CE"/>
      </w:r>
      <w:r w:rsidRPr="000F4D90">
        <w:rPr>
          <w:rFonts w:ascii="Times New Roman" w:hAnsi="Times New Roman"/>
          <w:sz w:val="20"/>
          <w:szCs w:val="20"/>
        </w:rPr>
        <w:t xml:space="preserve"> R, a </w:t>
      </w:r>
      <w:r w:rsidRPr="000F4D90">
        <w:rPr>
          <w:rFonts w:ascii="Times New Roman" w:hAnsi="Times New Roman"/>
          <w:sz w:val="20"/>
          <w:szCs w:val="20"/>
        </w:rPr>
        <w:sym w:font="Symbol" w:char="F073"/>
      </w:r>
      <w:r w:rsidRPr="000F4D90">
        <w:rPr>
          <w:rFonts w:ascii="Times New Roman" w:hAnsi="Times New Roman"/>
          <w:sz w:val="20"/>
          <w:szCs w:val="20"/>
        </w:rPr>
        <w:t xml:space="preserve"> &gt; 0</w:t>
      </w:r>
    </w:p>
    <w:p w:rsidR="000F4D90" w:rsidRDefault="000F4D90" w:rsidP="000F4D90">
      <w:pPr>
        <w:spacing w:before="80"/>
        <w:rPr>
          <w:rFonts w:ascii="Times New Roman" w:hAnsi="Times New Roman"/>
          <w:sz w:val="20"/>
          <w:szCs w:val="20"/>
        </w:rPr>
      </w:pPr>
      <w:r w:rsidRPr="000F4D90">
        <w:rPr>
          <w:rFonts w:ascii="Times New Roman" w:hAnsi="Times New Roman"/>
          <w:sz w:val="20"/>
          <w:szCs w:val="20"/>
        </w:rPr>
        <w:t xml:space="preserve">Parametri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D90">
        <w:rPr>
          <w:rFonts w:ascii="Times New Roman" w:hAnsi="Times New Roman"/>
          <w:sz w:val="20"/>
          <w:szCs w:val="20"/>
        </w:rPr>
        <w:t>raspodele određuju</w:t>
      </w:r>
      <w:r w:rsidR="00093EA5">
        <w:rPr>
          <w:rFonts w:ascii="Times New Roman" w:hAnsi="Times New Roman"/>
          <w:sz w:val="20"/>
          <w:szCs w:val="20"/>
        </w:rPr>
        <w:t xml:space="preserve">  se</w:t>
      </w:r>
      <w:r w:rsidRPr="000F4D90">
        <w:rPr>
          <w:rFonts w:ascii="Times New Roman" w:hAnsi="Times New Roman"/>
          <w:sz w:val="20"/>
          <w:szCs w:val="20"/>
        </w:rPr>
        <w:t xml:space="preserve"> na osnovu uzorka:</w:t>
      </w:r>
    </w:p>
    <w:p w:rsidR="000F4D90" w:rsidRDefault="000F4D90" w:rsidP="000F4D90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 w:rsidRPr="000F4D90">
        <w:rPr>
          <w:rFonts w:ascii="Times New Roman" w:hAnsi="Times New Roman" w:cs="Times New Roman"/>
          <w:position w:val="-32"/>
          <w:sz w:val="20"/>
          <w:szCs w:val="20"/>
        </w:rPr>
        <w:object w:dxaOrig="1219" w:dyaOrig="760">
          <v:shape id="_x0000_i1026" type="#_x0000_t75" style="width:61.8pt;height:38.05pt" o:ole="">
            <v:imagedata r:id="rId9" o:title=""/>
          </v:shape>
          <o:OLEObject Type="Embed" ProgID="Equation.3" ShapeID="_x0000_i1026" DrawAspect="Content" ObjectID="_1518004034" r:id="rId10"/>
        </w:object>
      </w:r>
      <w:r w:rsidRPr="000F4D90">
        <w:rPr>
          <w:rFonts w:ascii="Times New Roman" w:hAnsi="Times New Roman" w:cs="Times New Roman"/>
          <w:sz w:val="20"/>
          <w:szCs w:val="20"/>
        </w:rPr>
        <w:t xml:space="preserve">,   </w:t>
      </w:r>
      <w:r w:rsidRPr="000F4D90">
        <w:rPr>
          <w:rFonts w:ascii="Times New Roman" w:hAnsi="Times New Roman" w:cs="Times New Roman"/>
          <w:position w:val="-32"/>
          <w:sz w:val="20"/>
          <w:szCs w:val="20"/>
        </w:rPr>
        <w:object w:dxaOrig="2120" w:dyaOrig="800">
          <v:shape id="_x0000_i1027" type="#_x0000_t75" style="width:105.95pt;height:40.1pt" o:ole="">
            <v:imagedata r:id="rId11" o:title=""/>
          </v:shape>
          <o:OLEObject Type="Embed" ProgID="Equation.3" ShapeID="_x0000_i1027" DrawAspect="Content" ObjectID="_1518004035" r:id="rId12"/>
        </w:object>
      </w:r>
    </w:p>
    <w:p w:rsidR="000F4D90" w:rsidRDefault="000F4D90" w:rsidP="000F4D90">
      <w:pPr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 kvadrat test</w:t>
      </w:r>
    </w:p>
    <w:p w:rsidR="00E7200B" w:rsidRDefault="000F4D90" w:rsidP="00E7200B">
      <w:pPr>
        <w:spacing w:before="80" w:after="0"/>
        <w:jc w:val="both"/>
        <w:rPr>
          <w:rFonts w:ascii="Times New Roman" w:hAnsi="Times New Roman"/>
          <w:sz w:val="24"/>
          <w:szCs w:val="24"/>
        </w:rPr>
      </w:pPr>
      <w:r w:rsidRPr="000F4D90">
        <w:rPr>
          <w:rFonts w:ascii="Times New Roman" w:hAnsi="Times New Roman" w:cs="Times New Roman"/>
          <w:sz w:val="20"/>
          <w:szCs w:val="20"/>
        </w:rPr>
        <w:t>Ovaj test je neparametarski jer se testira hipoteza o raspodeli slučajne promenljive.</w:t>
      </w:r>
      <w:r w:rsidRPr="000F4D90">
        <w:t xml:space="preserve"> </w:t>
      </w:r>
      <w:r w:rsidRPr="000F4D90">
        <w:rPr>
          <w:rFonts w:ascii="Times New Roman" w:hAnsi="Times New Roman" w:cs="Times New Roman"/>
          <w:sz w:val="20"/>
          <w:szCs w:val="20"/>
        </w:rPr>
        <w:t>Statistika kojom se testira postavljena hipoteza je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F4D90">
        <w:rPr>
          <w:rFonts w:ascii="Times New Roman" w:hAnsi="Times New Roman"/>
          <w:sz w:val="24"/>
          <w:szCs w:val="24"/>
        </w:rPr>
        <w:t xml:space="preserve"> </w:t>
      </w:r>
    </w:p>
    <w:p w:rsidR="000F4D90" w:rsidRDefault="00D521E8" w:rsidP="00E7200B">
      <w:pPr>
        <w:spacing w:before="80" w:after="0"/>
        <w:jc w:val="center"/>
        <w:rPr>
          <w:rFonts w:ascii="Times New Roman" w:hAnsi="Times New Roman"/>
          <w:sz w:val="20"/>
          <w:szCs w:val="20"/>
        </w:rPr>
      </w:pPr>
      <w:r w:rsidRPr="000F4D90">
        <w:rPr>
          <w:rFonts w:ascii="Times New Roman" w:hAnsi="Times New Roman"/>
          <w:position w:val="-32"/>
          <w:sz w:val="20"/>
          <w:szCs w:val="20"/>
        </w:rPr>
        <w:object w:dxaOrig="2060" w:dyaOrig="760">
          <v:shape id="_x0000_i1029" type="#_x0000_t75" style="width:103.25pt;height:37.35pt" o:ole="">
            <v:imagedata r:id="rId13" o:title=""/>
          </v:shape>
          <o:OLEObject Type="Embed" ProgID="Equation.3" ShapeID="_x0000_i1029" DrawAspect="Content" ObjectID="_1518004036" r:id="rId14"/>
        </w:object>
      </w:r>
    </w:p>
    <w:p w:rsidR="00E7200B" w:rsidRDefault="00E7200B" w:rsidP="00E7200B">
      <w:pPr>
        <w:spacing w:before="80" w:after="0"/>
        <w:jc w:val="both"/>
        <w:rPr>
          <w:rFonts w:ascii="Times New Roman" w:hAnsi="Times New Roman"/>
          <w:sz w:val="20"/>
          <w:szCs w:val="20"/>
        </w:rPr>
      </w:pPr>
    </w:p>
    <w:p w:rsidR="000F4D90" w:rsidRDefault="000F4D90" w:rsidP="000F4D90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  <w:r w:rsidRPr="000F4D90">
        <w:rPr>
          <w:rFonts w:ascii="Times New Roman" w:hAnsi="Times New Roman" w:cs="Times New Roman"/>
          <w:sz w:val="20"/>
          <w:szCs w:val="20"/>
        </w:rPr>
        <w:t>Ako je vrednost test statistike veća od tablične hipoteza se odbacuje. U suprotnom hipoteza se prihvata.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00B" w:rsidRPr="00E7200B" w:rsidRDefault="00E7200B" w:rsidP="000F4D90">
      <w:pPr>
        <w:spacing w:before="8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0B" w:rsidRDefault="00E7200B" w:rsidP="00E7200B">
      <w:pPr>
        <w:spacing w:before="8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REZULTATI </w:t>
      </w:r>
      <w:r w:rsidR="00623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ISTRAŽIVANJA</w:t>
      </w:r>
    </w:p>
    <w:p w:rsidR="006232DB" w:rsidRDefault="00E7200B" w:rsidP="00093EA5">
      <w:pPr>
        <w:pStyle w:val="Heading1"/>
        <w:jc w:val="both"/>
        <w:rPr>
          <w:u w:val="none"/>
        </w:rPr>
      </w:pPr>
      <w:r w:rsidRPr="006232DB">
        <w:rPr>
          <w:u w:val="none"/>
        </w:rPr>
        <w:t xml:space="preserve">Za izračunavanje </w:t>
      </w:r>
      <w:r w:rsidR="00093EA5">
        <w:rPr>
          <w:u w:val="none"/>
        </w:rPr>
        <w:t xml:space="preserve">parametara normalne raspodele, obradu podataka i  </w:t>
      </w:r>
      <w:r w:rsidRPr="006232DB">
        <w:rPr>
          <w:u w:val="none"/>
        </w:rPr>
        <w:t xml:space="preserve">prikazivanje grafikona korišćen je </w:t>
      </w:r>
      <w:r w:rsidRPr="006232DB">
        <w:rPr>
          <w:i/>
          <w:u w:val="none"/>
        </w:rPr>
        <w:t>Excel 2007</w:t>
      </w:r>
      <w:r w:rsidRPr="006232DB">
        <w:rPr>
          <w:u w:val="none"/>
        </w:rPr>
        <w:t>.</w:t>
      </w:r>
      <w:r w:rsidR="006232DB">
        <w:rPr>
          <w:u w:val="none"/>
        </w:rPr>
        <w:t xml:space="preserve"> </w:t>
      </w:r>
    </w:p>
    <w:p w:rsidR="00093EA5" w:rsidRPr="00093EA5" w:rsidRDefault="00093EA5" w:rsidP="00093EA5"/>
    <w:p w:rsidR="000F4D90" w:rsidRDefault="006232DB" w:rsidP="006232DB">
      <w:pPr>
        <w:spacing w:before="80" w:after="240"/>
        <w:jc w:val="center"/>
        <w:rPr>
          <w:rFonts w:ascii="Times New Roman" w:hAnsi="Times New Roman" w:cs="Times New Roman"/>
          <w:sz w:val="20"/>
          <w:szCs w:val="20"/>
        </w:rPr>
      </w:pPr>
      <w:r w:rsidRPr="006232D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62250" cy="1562100"/>
            <wp:effectExtent l="19050" t="0" r="0" b="0"/>
            <wp:docPr id="70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1" cy="156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DB" w:rsidRDefault="00093EA5" w:rsidP="006232DB">
      <w:pPr>
        <w:spacing w:before="80"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1 – Grafici</w:t>
      </w:r>
      <w:r w:rsidR="006232DB">
        <w:rPr>
          <w:rFonts w:ascii="Times New Roman" w:hAnsi="Times New Roman" w:cs="Times New Roman"/>
          <w:sz w:val="20"/>
          <w:szCs w:val="20"/>
        </w:rPr>
        <w:t xml:space="preserve"> empirijske i normalne ra</w:t>
      </w:r>
      <w:r>
        <w:rPr>
          <w:rFonts w:ascii="Times New Roman" w:hAnsi="Times New Roman" w:cs="Times New Roman"/>
          <w:sz w:val="20"/>
          <w:szCs w:val="20"/>
        </w:rPr>
        <w:t>spodele dobijeni na osnovu podat</w:t>
      </w:r>
      <w:r w:rsidR="006232DB">
        <w:rPr>
          <w:rFonts w:ascii="Times New Roman" w:hAnsi="Times New Roman" w:cs="Times New Roman"/>
          <w:sz w:val="20"/>
          <w:szCs w:val="20"/>
        </w:rPr>
        <w:t>aka</w:t>
      </w:r>
      <w:r w:rsidR="00C71EF8">
        <w:rPr>
          <w:rFonts w:ascii="Times New Roman" w:hAnsi="Times New Roman" w:cs="Times New Roman"/>
          <w:sz w:val="20"/>
          <w:szCs w:val="20"/>
        </w:rPr>
        <w:t xml:space="preserve">  o godišnjim</w:t>
      </w:r>
      <w:r w:rsidR="006232DB">
        <w:rPr>
          <w:rFonts w:ascii="Times New Roman" w:hAnsi="Times New Roman" w:cs="Times New Roman"/>
          <w:sz w:val="20"/>
          <w:szCs w:val="20"/>
        </w:rPr>
        <w:t xml:space="preserve"> sumama padavina nakon sažimanja broja podataka po intervalima</w:t>
      </w:r>
    </w:p>
    <w:p w:rsidR="006232DB" w:rsidRPr="006232DB" w:rsidRDefault="006232DB" w:rsidP="006232DB">
      <w:pPr>
        <w:spacing w:before="8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ZAKLJUČAK</w:t>
      </w:r>
    </w:p>
    <w:p w:rsidR="000F4D90" w:rsidRDefault="006232DB" w:rsidP="000F4D90">
      <w:pPr>
        <w:spacing w:before="80"/>
        <w:rPr>
          <w:rFonts w:ascii="Times New Roman" w:hAnsi="Times New Roman" w:cs="Times New Roman"/>
          <w:sz w:val="20"/>
          <w:szCs w:val="20"/>
        </w:rPr>
      </w:pPr>
      <w:r w:rsidRPr="006232DB">
        <w:rPr>
          <w:rFonts w:ascii="Times New Roman" w:hAnsi="Times New Roman" w:cs="Times New Roman"/>
          <w:sz w:val="20"/>
          <w:szCs w:val="20"/>
        </w:rPr>
        <w:t>Rezultati sprovedenog</w:t>
      </w:r>
      <w:r w:rsidR="00FD545B">
        <w:rPr>
          <w:rFonts w:ascii="Times New Roman" w:hAnsi="Times New Roman" w:cs="Times New Roman"/>
          <w:sz w:val="20"/>
          <w:szCs w:val="20"/>
        </w:rPr>
        <w:t xml:space="preserve"> </w:t>
      </w:r>
      <w:r w:rsidRPr="006232DB">
        <w:rPr>
          <w:rFonts w:ascii="Times New Roman" w:hAnsi="Times New Roman" w:cs="Times New Roman"/>
          <w:sz w:val="20"/>
          <w:szCs w:val="20"/>
        </w:rPr>
        <w:t xml:space="preserve"> istraživanja pokazuju da je statistička vrednsot</w:t>
      </w:r>
      <w:r w:rsidR="00093EA5">
        <w:rPr>
          <w:rFonts w:ascii="Times New Roman" w:hAnsi="Times New Roman" w:cs="Times New Roman"/>
          <w:sz w:val="20"/>
          <w:szCs w:val="20"/>
        </w:rPr>
        <w:t xml:space="preserve"> za </w:t>
      </w:r>
      <w:r w:rsidR="00093EA5" w:rsidRPr="00FD545B">
        <w:rPr>
          <w:rFonts w:ascii="Times New Roman" w:hAnsi="Times New Roman" w:cs="Times New Roman"/>
          <w:sz w:val="20"/>
          <w:szCs w:val="20"/>
        </w:rPr>
        <w:t>1.5296</w:t>
      </w:r>
      <w:r w:rsidR="00093EA5">
        <w:rPr>
          <w:rFonts w:ascii="Times New Roman" w:hAnsi="Times New Roman" w:cs="Times New Roman"/>
          <w:sz w:val="20"/>
          <w:szCs w:val="20"/>
        </w:rPr>
        <w:t xml:space="preserve"> </w:t>
      </w:r>
      <w:r w:rsidRPr="006232DB">
        <w:rPr>
          <w:rFonts w:ascii="Times New Roman" w:hAnsi="Times New Roman" w:cs="Times New Roman"/>
          <w:sz w:val="20"/>
          <w:szCs w:val="20"/>
        </w:rPr>
        <w:t xml:space="preserve"> </w:t>
      </w:r>
      <w:r w:rsidR="00FD545B">
        <w:rPr>
          <w:rFonts w:ascii="Times New Roman" w:hAnsi="Times New Roman" w:cs="Times New Roman"/>
          <w:sz w:val="20"/>
          <w:szCs w:val="20"/>
        </w:rPr>
        <w:t xml:space="preserve"> </w:t>
      </w:r>
      <w:r w:rsidRPr="006232DB">
        <w:rPr>
          <w:rFonts w:ascii="Times New Roman" w:hAnsi="Times New Roman" w:cs="Times New Roman"/>
          <w:sz w:val="20"/>
          <w:szCs w:val="20"/>
        </w:rPr>
        <w:t>manja od</w:t>
      </w:r>
      <w:r w:rsidR="00FD545B">
        <w:rPr>
          <w:rFonts w:ascii="Times New Roman" w:hAnsi="Times New Roman" w:cs="Times New Roman"/>
          <w:sz w:val="20"/>
          <w:szCs w:val="20"/>
        </w:rPr>
        <w:t xml:space="preserve"> </w:t>
      </w:r>
      <w:r w:rsidRPr="006232DB">
        <w:rPr>
          <w:rFonts w:ascii="Times New Roman" w:hAnsi="Times New Roman" w:cs="Times New Roman"/>
          <w:sz w:val="20"/>
          <w:szCs w:val="20"/>
        </w:rPr>
        <w:t xml:space="preserve"> tabl</w:t>
      </w:r>
      <w:r w:rsidR="00664E47">
        <w:rPr>
          <w:rFonts w:ascii="Times New Roman" w:hAnsi="Times New Roman" w:cs="Times New Roman"/>
          <w:sz w:val="20"/>
          <w:szCs w:val="20"/>
        </w:rPr>
        <w:t>i</w:t>
      </w:r>
      <w:r w:rsidRPr="006232DB">
        <w:rPr>
          <w:rFonts w:ascii="Times New Roman" w:hAnsi="Times New Roman" w:cs="Times New Roman"/>
          <w:sz w:val="20"/>
          <w:szCs w:val="20"/>
        </w:rPr>
        <w:t>čne</w:t>
      </w:r>
      <w:r w:rsidR="00093EA5">
        <w:rPr>
          <w:rFonts w:ascii="Times New Roman" w:hAnsi="Times New Roman" w:cs="Times New Roman"/>
          <w:sz w:val="20"/>
          <w:szCs w:val="20"/>
        </w:rPr>
        <w:t xml:space="preserve"> 7,8147 </w:t>
      </w:r>
      <w:r w:rsidRPr="006232DB">
        <w:rPr>
          <w:rFonts w:ascii="Times New Roman" w:hAnsi="Times New Roman" w:cs="Times New Roman"/>
          <w:sz w:val="20"/>
          <w:szCs w:val="20"/>
        </w:rPr>
        <w:t xml:space="preserve"> pa se </w:t>
      </w:r>
      <w:r w:rsidR="00FD545B">
        <w:rPr>
          <w:rFonts w:ascii="Times New Roman" w:hAnsi="Times New Roman" w:cs="Times New Roman"/>
          <w:sz w:val="20"/>
          <w:szCs w:val="20"/>
        </w:rPr>
        <w:t>može zaključiti</w:t>
      </w:r>
      <w:r w:rsidRPr="006232DB">
        <w:rPr>
          <w:rFonts w:ascii="Times New Roman" w:hAnsi="Times New Roman" w:cs="Times New Roman"/>
          <w:sz w:val="20"/>
          <w:szCs w:val="20"/>
        </w:rPr>
        <w:t xml:space="preserve"> da se godišnje sume padavina prilagođavaju </w:t>
      </w:r>
      <w:r w:rsidR="00FD545B">
        <w:rPr>
          <w:rFonts w:ascii="Times New Roman" w:hAnsi="Times New Roman" w:cs="Times New Roman"/>
          <w:sz w:val="20"/>
          <w:szCs w:val="20"/>
        </w:rPr>
        <w:t xml:space="preserve"> </w:t>
      </w:r>
      <w:r w:rsidRPr="006232DB">
        <w:rPr>
          <w:rFonts w:ascii="Times New Roman" w:hAnsi="Times New Roman" w:cs="Times New Roman"/>
          <w:sz w:val="20"/>
          <w:szCs w:val="20"/>
        </w:rPr>
        <w:t>normalnoj raspodeli.</w:t>
      </w:r>
    </w:p>
    <w:p w:rsidR="00FD545B" w:rsidRDefault="00FD545B" w:rsidP="000F4D90">
      <w:pPr>
        <w:spacing w:before="80"/>
        <w:rPr>
          <w:rFonts w:ascii="Times New Roman" w:hAnsi="Times New Roman" w:cs="Times New Roman"/>
          <w:sz w:val="20"/>
          <w:szCs w:val="20"/>
        </w:rPr>
      </w:pPr>
    </w:p>
    <w:p w:rsidR="00FD545B" w:rsidRDefault="00FD545B" w:rsidP="000F4D90">
      <w:pPr>
        <w:spacing w:before="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LITERATURA</w:t>
      </w:r>
    </w:p>
    <w:p w:rsidR="00FD545B" w:rsidRPr="00FD545B" w:rsidRDefault="00FD545B" w:rsidP="000F4D90">
      <w:pPr>
        <w:spacing w:before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45B">
        <w:rPr>
          <w:rFonts w:ascii="Times New Roman" w:hAnsi="Times New Roman" w:cs="Times New Roman"/>
          <w:position w:val="-10"/>
          <w:sz w:val="20"/>
          <w:szCs w:val="20"/>
        </w:rPr>
        <w:object w:dxaOrig="340" w:dyaOrig="340">
          <v:shape id="_x0000_i1028" type="#_x0000_t75" style="width:17pt;height:17pt" o:ole="">
            <v:imagedata r:id="rId16" o:title=""/>
          </v:shape>
          <o:OLEObject Type="Embed" ProgID="Equation.3" ShapeID="_x0000_i1028" DrawAspect="Content" ObjectID="_1518004037" r:id="rId17"/>
        </w:object>
      </w:r>
      <w:r>
        <w:rPr>
          <w:rFonts w:ascii="Times New Roman" w:hAnsi="Times New Roman" w:cs="Times New Roman"/>
          <w:sz w:val="20"/>
          <w:szCs w:val="20"/>
        </w:rPr>
        <w:t xml:space="preserve"> V. </w:t>
      </w:r>
      <w:r w:rsidRPr="00FD545B">
        <w:rPr>
          <w:rFonts w:ascii="Times New Roman" w:hAnsi="Times New Roman" w:cs="Times New Roman"/>
          <w:sz w:val="20"/>
          <w:szCs w:val="20"/>
        </w:rPr>
        <w:t>Jevremović, J. Mališić, Statističke metode u meteorologiji i inženjerstvu, Beograd, 2002.</w:t>
      </w:r>
    </w:p>
    <w:p w:rsidR="000A6773" w:rsidRPr="000A6773" w:rsidRDefault="000A6773" w:rsidP="000A6773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0A6773" w:rsidRPr="000A6773" w:rsidRDefault="000A6773" w:rsidP="000A6773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7A" w:rsidRDefault="000A6773" w:rsidP="000A6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7A" w:rsidRDefault="00F2707A" w:rsidP="00F2707A">
      <w:pPr>
        <w:rPr>
          <w:rFonts w:ascii="Times New Roman" w:hAnsi="Times New Roman" w:cs="Times New Roman"/>
          <w:sz w:val="28"/>
          <w:szCs w:val="28"/>
        </w:rPr>
        <w:sectPr w:rsidR="00F2707A" w:rsidSect="0044100F">
          <w:type w:val="continuous"/>
          <w:pgSz w:w="11907" w:h="16839" w:code="9"/>
          <w:pgMar w:top="851" w:right="851" w:bottom="851" w:left="851" w:header="720" w:footer="720" w:gutter="0"/>
          <w:cols w:num="2" w:space="567"/>
          <w:docGrid w:linePitch="360"/>
        </w:sectPr>
      </w:pPr>
    </w:p>
    <w:p w:rsidR="00DA1DA8" w:rsidRPr="00DA1DA8" w:rsidRDefault="00DA1DA8" w:rsidP="00DA1DA8">
      <w:pPr>
        <w:spacing w:before="80" w:after="240"/>
        <w:jc w:val="both"/>
        <w:rPr>
          <w:rFonts w:ascii="Times New Roman" w:hAnsi="Times New Roman" w:cs="Times New Roman"/>
          <w:sz w:val="20"/>
          <w:szCs w:val="20"/>
        </w:rPr>
      </w:pPr>
    </w:p>
    <w:sectPr w:rsidR="00DA1DA8" w:rsidRPr="00DA1DA8" w:rsidSect="00343A16">
      <w:type w:val="continuous"/>
      <w:pgSz w:w="11907" w:h="16839" w:code="9"/>
      <w:pgMar w:top="851" w:right="851" w:bottom="851" w:left="851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65" w:rsidRDefault="002C1665" w:rsidP="00F2707A">
      <w:pPr>
        <w:spacing w:after="0" w:line="240" w:lineRule="auto"/>
      </w:pPr>
      <w:r>
        <w:separator/>
      </w:r>
    </w:p>
  </w:endnote>
  <w:endnote w:type="continuationSeparator" w:id="1">
    <w:p w:rsidR="002C1665" w:rsidRDefault="002C1665" w:rsidP="00F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65" w:rsidRDefault="002C1665" w:rsidP="00F2707A">
      <w:pPr>
        <w:spacing w:after="0" w:line="240" w:lineRule="auto"/>
      </w:pPr>
      <w:r>
        <w:separator/>
      </w:r>
    </w:p>
  </w:footnote>
  <w:footnote w:type="continuationSeparator" w:id="1">
    <w:p w:rsidR="002C1665" w:rsidRDefault="002C1665" w:rsidP="00F2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773"/>
    <w:rsid w:val="000175AC"/>
    <w:rsid w:val="00093EA5"/>
    <w:rsid w:val="000A6773"/>
    <w:rsid w:val="000F4D90"/>
    <w:rsid w:val="00285DCB"/>
    <w:rsid w:val="002C1665"/>
    <w:rsid w:val="002E7F15"/>
    <w:rsid w:val="00301CEA"/>
    <w:rsid w:val="00331A9A"/>
    <w:rsid w:val="00343A16"/>
    <w:rsid w:val="0040552E"/>
    <w:rsid w:val="0044100F"/>
    <w:rsid w:val="004529E7"/>
    <w:rsid w:val="006232DB"/>
    <w:rsid w:val="00664E47"/>
    <w:rsid w:val="00665E67"/>
    <w:rsid w:val="006D6B29"/>
    <w:rsid w:val="006E0BA1"/>
    <w:rsid w:val="008C6FC6"/>
    <w:rsid w:val="0092375B"/>
    <w:rsid w:val="00927978"/>
    <w:rsid w:val="00AD1033"/>
    <w:rsid w:val="00B25310"/>
    <w:rsid w:val="00B257AA"/>
    <w:rsid w:val="00B2699F"/>
    <w:rsid w:val="00B77902"/>
    <w:rsid w:val="00C71EF8"/>
    <w:rsid w:val="00D521E8"/>
    <w:rsid w:val="00DA1DA8"/>
    <w:rsid w:val="00E3043F"/>
    <w:rsid w:val="00E7200B"/>
    <w:rsid w:val="00E870EB"/>
    <w:rsid w:val="00EC61B0"/>
    <w:rsid w:val="00F2707A"/>
    <w:rsid w:val="00F82A0B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CB"/>
  </w:style>
  <w:style w:type="paragraph" w:styleId="Heading1">
    <w:name w:val="heading 1"/>
    <w:basedOn w:val="Normal"/>
    <w:next w:val="Normal"/>
    <w:link w:val="Heading1Char"/>
    <w:uiPriority w:val="9"/>
    <w:qFormat/>
    <w:rsid w:val="000A677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73"/>
    <w:rPr>
      <w:rFonts w:ascii="Times New Roman" w:eastAsiaTheme="majorEastAsia" w:hAnsi="Times New Roman" w:cstheme="majorBidi"/>
      <w:bCs/>
      <w:color w:val="000000" w:themeColor="text1"/>
      <w:sz w:val="2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07A"/>
  </w:style>
  <w:style w:type="paragraph" w:styleId="Footer">
    <w:name w:val="footer"/>
    <w:basedOn w:val="Normal"/>
    <w:link w:val="FooterChar"/>
    <w:uiPriority w:val="99"/>
    <w:semiHidden/>
    <w:unhideWhenUsed/>
    <w:rsid w:val="00F2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9864-38F7-4ECB-B18E-D350C4F2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CZT</cp:lastModifiedBy>
  <cp:revision>5</cp:revision>
  <dcterms:created xsi:type="dcterms:W3CDTF">2016-02-21T17:47:00Z</dcterms:created>
  <dcterms:modified xsi:type="dcterms:W3CDTF">2016-02-26T14:01:00Z</dcterms:modified>
</cp:coreProperties>
</file>