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A" w:rsidRPr="00F01713" w:rsidRDefault="00F01713" w:rsidP="001A694A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ИСПИТИВАЊЕ ОСОБИНА СКАЛАРА А У ПРОЦЕСУ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bA→bbb</w:t>
      </w:r>
      <w:proofErr w:type="spellEnd"/>
    </w:p>
    <w:p w:rsidR="00B606B5" w:rsidRPr="001A694A" w:rsidRDefault="001A694A" w:rsidP="001A694A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proofErr w:type="spellStart"/>
      <w:r w:rsidRPr="001A694A">
        <w:rPr>
          <w:rFonts w:ascii="Times New Roman" w:hAnsi="Times New Roman" w:cs="Times New Roman"/>
          <w:b/>
          <w:i/>
          <w:sz w:val="24"/>
          <w:szCs w:val="24"/>
        </w:rPr>
        <w:t>Аутор</w:t>
      </w:r>
      <w:proofErr w:type="spellEnd"/>
      <w:r w:rsidRPr="001A694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A6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06B5" w:rsidRPr="00B606B5">
        <w:rPr>
          <w:rFonts w:ascii="Times New Roman" w:hAnsi="Times New Roman" w:cs="Times New Roman"/>
          <w:i/>
          <w:sz w:val="24"/>
          <w:szCs w:val="24"/>
        </w:rPr>
        <w:t>Јован</w:t>
      </w:r>
      <w:proofErr w:type="spellEnd"/>
      <w:r w:rsidR="00B606B5" w:rsidRPr="00B606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06B5" w:rsidRPr="00B606B5">
        <w:rPr>
          <w:rFonts w:ascii="Times New Roman" w:hAnsi="Times New Roman" w:cs="Times New Roman"/>
          <w:i/>
          <w:sz w:val="24"/>
          <w:szCs w:val="24"/>
        </w:rPr>
        <w:t>Митић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„XIII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београдске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гимназије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2E6C5F" w:rsidRDefault="001A694A" w:rsidP="00301ECF">
      <w:pPr>
        <w:spacing w:after="8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694A">
        <w:rPr>
          <w:rFonts w:ascii="Times New Roman" w:hAnsi="Times New Roman" w:cs="Times New Roman"/>
          <w:b/>
          <w:i/>
          <w:sz w:val="24"/>
          <w:szCs w:val="24"/>
        </w:rPr>
        <w:t>Ментор</w:t>
      </w:r>
      <w:proofErr w:type="spellEnd"/>
      <w:r w:rsidRPr="001A694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713">
        <w:rPr>
          <w:rFonts w:ascii="Times New Roman" w:hAnsi="Times New Roman" w:cs="Times New Roman"/>
          <w:i/>
          <w:sz w:val="24"/>
          <w:szCs w:val="24"/>
        </w:rPr>
        <w:t>Лидија</w:t>
      </w:r>
      <w:proofErr w:type="spellEnd"/>
      <w:r w:rsidR="00F017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713">
        <w:rPr>
          <w:rFonts w:ascii="Times New Roman" w:hAnsi="Times New Roman" w:cs="Times New Roman"/>
          <w:i/>
          <w:sz w:val="24"/>
          <w:szCs w:val="24"/>
        </w:rPr>
        <w:t>Живковић</w:t>
      </w:r>
      <w:proofErr w:type="spellEnd"/>
      <w:r w:rsidR="00B606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01713">
        <w:rPr>
          <w:rFonts w:ascii="Times New Roman" w:hAnsi="Times New Roman" w:cs="Times New Roman"/>
          <w:i/>
          <w:sz w:val="24"/>
          <w:szCs w:val="24"/>
        </w:rPr>
        <w:t>Институт</w:t>
      </w:r>
      <w:proofErr w:type="spellEnd"/>
      <w:r w:rsidR="00F017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7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F017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713">
        <w:rPr>
          <w:rFonts w:ascii="Times New Roman" w:hAnsi="Times New Roman" w:cs="Times New Roman"/>
          <w:i/>
          <w:sz w:val="24"/>
          <w:szCs w:val="24"/>
        </w:rPr>
        <w:t>физику</w:t>
      </w:r>
      <w:proofErr w:type="spellEnd"/>
      <w:r w:rsidR="00F017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06B5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  <w:r w:rsidR="00B606B5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B606B5">
        <w:rPr>
          <w:rFonts w:ascii="Times New Roman" w:hAnsi="Times New Roman" w:cs="Times New Roman"/>
          <w:i/>
          <w:sz w:val="24"/>
          <w:szCs w:val="24"/>
        </w:rPr>
        <w:t>Београду</w:t>
      </w:r>
      <w:proofErr w:type="spellEnd"/>
    </w:p>
    <w:p w:rsidR="001A694A" w:rsidRPr="002E6C5F" w:rsidRDefault="002E6C5F" w:rsidP="001A694A">
      <w:pPr>
        <w:spacing w:after="8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1A694A" w:rsidRPr="002E6C5F" w:rsidSect="00AA46B7">
          <w:pgSz w:w="11907" w:h="16839" w:code="9"/>
          <w:pgMar w:top="851" w:right="851" w:bottom="851" w:left="851" w:header="708" w:footer="708" w:gutter="0"/>
          <w:cols w:space="567"/>
          <w:docGrid w:linePitch="360"/>
        </w:sectPr>
      </w:pPr>
      <w:proofErr w:type="spellStart"/>
      <w:r w:rsidRPr="002E6C5F">
        <w:rPr>
          <w:rFonts w:ascii="Times New Roman" w:hAnsi="Times New Roman" w:cs="Times New Roman"/>
          <w:i/>
          <w:sz w:val="20"/>
          <w:szCs w:val="20"/>
        </w:rPr>
        <w:t>Регионални</w:t>
      </w:r>
      <w:proofErr w:type="spellEnd"/>
      <w:r w:rsidRPr="002E6C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E6C5F">
        <w:rPr>
          <w:rFonts w:ascii="Times New Roman" w:hAnsi="Times New Roman" w:cs="Times New Roman"/>
          <w:i/>
          <w:sz w:val="20"/>
          <w:szCs w:val="20"/>
        </w:rPr>
        <w:t>центар</w:t>
      </w:r>
      <w:proofErr w:type="spellEnd"/>
      <w:r w:rsidRPr="002E6C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E6C5F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="008F2C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F2C43">
        <w:rPr>
          <w:rFonts w:ascii="Times New Roman" w:hAnsi="Times New Roman" w:cs="Times New Roman"/>
          <w:i/>
          <w:sz w:val="20"/>
          <w:szCs w:val="20"/>
        </w:rPr>
        <w:t>таленте</w:t>
      </w:r>
      <w:proofErr w:type="spellEnd"/>
      <w:r w:rsidR="008F2C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F2C43">
        <w:rPr>
          <w:rFonts w:ascii="Times New Roman" w:hAnsi="Times New Roman" w:cs="Times New Roman"/>
          <w:i/>
          <w:sz w:val="20"/>
          <w:szCs w:val="20"/>
        </w:rPr>
        <w:t>Београд</w:t>
      </w:r>
      <w:proofErr w:type="spellEnd"/>
      <w:r w:rsidR="008F2C43">
        <w:rPr>
          <w:rFonts w:ascii="Times New Roman" w:hAnsi="Times New Roman" w:cs="Times New Roman"/>
          <w:i/>
          <w:sz w:val="20"/>
          <w:szCs w:val="20"/>
        </w:rPr>
        <w:t xml:space="preserve"> 2, </w:t>
      </w:r>
      <w:proofErr w:type="spellStart"/>
      <w:r w:rsidR="008F2C43">
        <w:rPr>
          <w:rFonts w:ascii="Times New Roman" w:hAnsi="Times New Roman" w:cs="Times New Roman"/>
          <w:i/>
          <w:sz w:val="20"/>
          <w:szCs w:val="20"/>
        </w:rPr>
        <w:t>Устаничка</w:t>
      </w:r>
      <w:proofErr w:type="spellEnd"/>
      <w:r w:rsidR="008F2C43">
        <w:rPr>
          <w:rFonts w:ascii="Times New Roman" w:hAnsi="Times New Roman" w:cs="Times New Roman"/>
          <w:i/>
          <w:sz w:val="20"/>
          <w:szCs w:val="20"/>
        </w:rPr>
        <w:t xml:space="preserve"> 64, Joxy97@yahoo.com</w:t>
      </w:r>
    </w:p>
    <w:p w:rsidR="001A694A" w:rsidRDefault="001A694A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Увод</w:t>
      </w:r>
      <w:proofErr w:type="spellEnd"/>
    </w:p>
    <w:p w:rsidR="00FF4E48" w:rsidRPr="00AA68B5" w:rsidRDefault="00DE19F8" w:rsidP="001A694A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Стандардни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модел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тренутно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важећа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доказана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теорија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успешно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објашњава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класификује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фундаменталне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честице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електромагнетну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слабу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јаку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нуклеарну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интеракцију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између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њих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Иако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показује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веома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успешан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модел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описивању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устројства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универзума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ипак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објасни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гравитациону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интеракцију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постојање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тамне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енергије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материје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неутринске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осцилације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доминантност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материје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антиматеријом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Ипак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постоје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предложене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теорије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хипотетички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допуњују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стандардни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модел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чијим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доказима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још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увек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стварном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свету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Једна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њих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теорија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Суперсиметрије</w:t>
      </w:r>
      <w:proofErr w:type="spellEnd"/>
      <w:r w:rsidR="002844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енг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SUSY)</w:t>
      </w:r>
      <w:r w:rsidR="00EC2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2416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="00EC2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241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EC2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2416">
        <w:rPr>
          <w:rFonts w:ascii="Times New Roman" w:hAnsi="Times New Roman" w:cs="Times New Roman"/>
          <w:sz w:val="20"/>
          <w:szCs w:val="20"/>
        </w:rPr>
        <w:t>једну</w:t>
      </w:r>
      <w:proofErr w:type="spellEnd"/>
      <w:r w:rsidR="00EC2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2416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последица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има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постојање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низа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честица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повезаних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честицама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стандардног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модела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чији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додатно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ре</w:t>
      </w:r>
      <w:r w:rsidR="00AA68B5">
        <w:rPr>
          <w:rFonts w:ascii="Times New Roman" w:hAnsi="Times New Roman" w:cs="Times New Roman"/>
          <w:sz w:val="20"/>
          <w:szCs w:val="20"/>
        </w:rPr>
        <w:t>дукован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у минималном суперсиметричном стандардном моделу (МССМ)</w:t>
      </w:r>
      <w:r w:rsidR="00387C3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Ис</w:t>
      </w:r>
      <w:r w:rsidR="00AA68B5">
        <w:rPr>
          <w:rFonts w:ascii="Times New Roman" w:hAnsi="Times New Roman" w:cs="Times New Roman"/>
          <w:sz w:val="20"/>
          <w:szCs w:val="20"/>
        </w:rPr>
        <w:t>питивање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особина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ових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честица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у „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симулаторима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догађаја</w:t>
      </w:r>
      <w:proofErr w:type="spellEnd"/>
      <w:proofErr w:type="gramStart"/>
      <w:r w:rsidR="00AA68B5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је</w:t>
      </w:r>
      <w:proofErr w:type="spellEnd"/>
      <w:proofErr w:type="gram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кључно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њихово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разумевање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проналажење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начина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њихово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откривање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387C3F">
        <w:rPr>
          <w:rFonts w:ascii="Times New Roman" w:hAnsi="Times New Roman" w:cs="Times New Roman"/>
          <w:sz w:val="20"/>
          <w:szCs w:val="20"/>
        </w:rPr>
        <w:t>Једна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тих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честица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и А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честица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један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пет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Хигсових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бозона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постоје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оквиру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МССМ</w:t>
      </w:r>
      <w:r w:rsidR="00387C3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87C3F">
        <w:rPr>
          <w:rFonts w:ascii="Times New Roman" w:hAnsi="Times New Roman" w:cs="Times New Roman"/>
          <w:b/>
          <w:sz w:val="20"/>
          <w:szCs w:val="20"/>
        </w:rPr>
        <w:t>Циљ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рада</w:t>
      </w:r>
      <w:proofErr w:type="spellEnd"/>
      <w:r w:rsidR="0038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C3F">
        <w:rPr>
          <w:rFonts w:ascii="Times New Roman" w:hAnsi="Times New Roman" w:cs="Times New Roman"/>
          <w:sz w:val="20"/>
          <w:szCs w:val="20"/>
        </w:rPr>
        <w:t>ј</w:t>
      </w:r>
      <w:r w:rsidR="00AA68B5">
        <w:rPr>
          <w:rFonts w:ascii="Times New Roman" w:hAnsi="Times New Roman" w:cs="Times New Roman"/>
          <w:sz w:val="20"/>
          <w:szCs w:val="20"/>
        </w:rPr>
        <w:t>есте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испитати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особине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="00AA68B5">
        <w:rPr>
          <w:rFonts w:ascii="Times New Roman" w:hAnsi="Times New Roman" w:cs="Times New Roman"/>
          <w:sz w:val="20"/>
          <w:szCs w:val="20"/>
        </w:rPr>
        <w:t>скалара</w:t>
      </w:r>
      <w:proofErr w:type="spellEnd"/>
      <w:r w:rsidR="00AA68B5">
        <w:rPr>
          <w:rFonts w:ascii="Times New Roman" w:hAnsi="Times New Roman" w:cs="Times New Roman"/>
          <w:sz w:val="20"/>
          <w:szCs w:val="20"/>
        </w:rPr>
        <w:t xml:space="preserve"> који је произведен заједно са b кварком и који се распада у два b кварка.</w:t>
      </w:r>
      <w:proofErr w:type="gramEnd"/>
    </w:p>
    <w:p w:rsidR="00CB1867" w:rsidRPr="00735A0F" w:rsidRDefault="00CB1867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Материјал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735A0F">
        <w:rPr>
          <w:rFonts w:ascii="Times New Roman" w:hAnsi="Times New Roman" w:cs="Times New Roman"/>
          <w:b/>
          <w:sz w:val="28"/>
          <w:szCs w:val="28"/>
        </w:rPr>
        <w:t>ологија</w:t>
      </w:r>
      <w:proofErr w:type="spellEnd"/>
    </w:p>
    <w:p w:rsidR="00301ECF" w:rsidRDefault="00864D73" w:rsidP="001A694A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потребе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коришћен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CERN-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физичке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анализе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ROOT,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подаци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добијени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симулацијом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Monte Carlo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генераторима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277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776C5">
        <w:rPr>
          <w:rFonts w:ascii="Times New Roman" w:hAnsi="Times New Roman" w:cs="Times New Roman"/>
          <w:sz w:val="20"/>
          <w:szCs w:val="20"/>
        </w:rPr>
        <w:t>Симулир</w:t>
      </w:r>
      <w:r w:rsidR="00AD5C99">
        <w:rPr>
          <w:rFonts w:ascii="Times New Roman" w:hAnsi="Times New Roman" w:cs="Times New Roman"/>
          <w:sz w:val="20"/>
          <w:szCs w:val="20"/>
        </w:rPr>
        <w:t>ан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процес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слике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1,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где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претпостављено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маса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="00AD5C99">
        <w:rPr>
          <w:rFonts w:ascii="Times New Roman" w:hAnsi="Times New Roman" w:cs="Times New Roman"/>
          <w:sz w:val="20"/>
          <w:szCs w:val="20"/>
        </w:rPr>
        <w:t>скалара</w:t>
      </w:r>
      <w:proofErr w:type="spellEnd"/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r w:rsidR="002776C5">
        <w:rPr>
          <w:rFonts w:ascii="Times New Roman" w:hAnsi="Times New Roman" w:cs="Times New Roman"/>
          <w:sz w:val="20"/>
          <w:szCs w:val="20"/>
        </w:rPr>
        <w:t>250GeV</w:t>
      </w:r>
      <w:r w:rsidR="00AD5C99">
        <w:rPr>
          <w:rFonts w:ascii="Times New Roman" w:hAnsi="Times New Roman" w:cs="Times New Roman"/>
          <w:sz w:val="20"/>
          <w:szCs w:val="20"/>
        </w:rPr>
        <w:t>/c</w:t>
      </w:r>
      <w:r w:rsidR="00AD5C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D5C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77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Добијени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статистички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уређени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параметри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догађаја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1A6515" w:rsidRPr="001A6515" w:rsidRDefault="001A6515" w:rsidP="001A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A6515">
        <w:rPr>
          <w:rFonts w:ascii="Times New Roman" w:hAnsi="Times New Roman" w:cs="Times New Roman"/>
          <w:b/>
          <w:i/>
          <w:sz w:val="20"/>
          <w:szCs w:val="20"/>
        </w:rPr>
        <w:t>nJet</w:t>
      </w:r>
      <w:proofErr w:type="spellEnd"/>
      <w:proofErr w:type="gramEnd"/>
      <w:r w:rsidR="00EA08BC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џетова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догађају</w:t>
      </w:r>
      <w:proofErr w:type="spellEnd"/>
    </w:p>
    <w:p w:rsidR="001A6515" w:rsidRDefault="00864D73" w:rsidP="001A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6515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1A6515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интензитет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импулса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добијеног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џета</w:t>
      </w:r>
      <w:proofErr w:type="spellEnd"/>
      <w:r w:rsidR="00004F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трансверзалној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равни</w:t>
      </w:r>
      <w:proofErr w:type="spellEnd"/>
    </w:p>
    <w:p w:rsidR="005A4E26" w:rsidRPr="005A4E26" w:rsidRDefault="001A6515" w:rsidP="001A65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A6515">
        <w:rPr>
          <w:rFonts w:ascii="Times New Roman" w:hAnsi="Times New Roman" w:cs="Times New Roman"/>
          <w:b/>
          <w:i/>
          <w:sz w:val="20"/>
          <w:szCs w:val="20"/>
        </w:rPr>
        <w:t>η</w:t>
      </w:r>
      <w:r w:rsidRPr="001A651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Pr="001A6515">
        <w:rPr>
          <w:rFonts w:ascii="Times New Roman" w:hAnsi="Times New Roman" w:cs="Times New Roman"/>
          <w:sz w:val="20"/>
          <w:szCs w:val="20"/>
        </w:rPr>
        <w:t>псеудорапидност</w:t>
      </w:r>
      <w:proofErr w:type="spellEnd"/>
      <w:proofErr w:type="gram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рачуната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η=-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ln⁡</m:t>
        </m:r>
        <m:r>
          <w:rPr>
            <w:rFonts w:ascii="Cambria Math" w:hAnsi="Cambria Math" w:cs="Times New Roman"/>
            <w:sz w:val="20"/>
            <w:szCs w:val="20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, где је </w:t>
      </w:r>
      <w:r w:rsidR="007453FB" w:rsidRPr="007453FB">
        <w:rPr>
          <w:rFonts w:ascii="Times New Roman" w:eastAsiaTheme="minorEastAsia" w:hAnsi="Times New Roman" w:cs="Times New Roman"/>
          <w:i/>
          <w:sz w:val="20"/>
          <w:szCs w:val="20"/>
        </w:rPr>
        <w:t>Φ</w:t>
      </w:r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eastAsiaTheme="minorEastAsia" w:hAnsi="Times New Roman" w:cs="Times New Roman"/>
          <w:sz w:val="20"/>
          <w:szCs w:val="20"/>
        </w:rPr>
        <w:t>угао</w:t>
      </w:r>
      <w:proofErr w:type="spellEnd"/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eastAsiaTheme="minorEastAsia" w:hAnsi="Times New Roman" w:cs="Times New Roman"/>
          <w:sz w:val="20"/>
          <w:szCs w:val="20"/>
        </w:rPr>
        <w:t>који</w:t>
      </w:r>
      <w:proofErr w:type="spellEnd"/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eastAsiaTheme="minorEastAsia" w:hAnsi="Times New Roman" w:cs="Times New Roman"/>
          <w:sz w:val="20"/>
          <w:szCs w:val="20"/>
        </w:rPr>
        <w:t>вектор</w:t>
      </w:r>
      <w:proofErr w:type="spellEnd"/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A4E26" w:rsidRPr="005A4E26">
        <w:rPr>
          <w:rFonts w:ascii="Times New Roman" w:eastAsiaTheme="minorEastAsia" w:hAnsi="Times New Roman" w:cs="Times New Roman"/>
          <w:i/>
          <w:sz w:val="20"/>
          <w:szCs w:val="20"/>
        </w:rPr>
        <w:t>p</w:t>
      </w:r>
      <w:r w:rsidR="005A4E26" w:rsidRPr="005A4E26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t</w:t>
      </w:r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eastAsiaTheme="minorEastAsia" w:hAnsi="Times New Roman" w:cs="Times New Roman"/>
          <w:sz w:val="20"/>
          <w:szCs w:val="20"/>
        </w:rPr>
        <w:t>заклапа</w:t>
      </w:r>
      <w:proofErr w:type="spellEnd"/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eastAsiaTheme="minorEastAsia" w:hAnsi="Times New Roman" w:cs="Times New Roman"/>
          <w:sz w:val="20"/>
          <w:szCs w:val="20"/>
        </w:rPr>
        <w:t>са</w:t>
      </w:r>
      <w:proofErr w:type="spellEnd"/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x-</w:t>
      </w:r>
      <w:proofErr w:type="spellStart"/>
      <w:r w:rsidR="005A4E26">
        <w:rPr>
          <w:rFonts w:ascii="Times New Roman" w:eastAsiaTheme="minorEastAsia" w:hAnsi="Times New Roman" w:cs="Times New Roman"/>
          <w:sz w:val="20"/>
          <w:szCs w:val="20"/>
        </w:rPr>
        <w:t>осом</w:t>
      </w:r>
      <w:proofErr w:type="spellEnd"/>
    </w:p>
    <w:p w:rsidR="001A6515" w:rsidRDefault="007453FB" w:rsidP="001A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3FB">
        <w:rPr>
          <w:rFonts w:ascii="Times New Roman" w:hAnsi="Times New Roman" w:cs="Times New Roman"/>
          <w:b/>
          <w:i/>
          <w:sz w:val="20"/>
          <w:szCs w:val="20"/>
        </w:rPr>
        <w:t>θ</w:t>
      </w:r>
      <w:r w:rsidR="001A651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="001A6515">
        <w:rPr>
          <w:rFonts w:ascii="Times New Roman" w:hAnsi="Times New Roman" w:cs="Times New Roman"/>
          <w:sz w:val="20"/>
          <w:szCs w:val="20"/>
        </w:rPr>
        <w:t>угао</w:t>
      </w:r>
      <w:proofErr w:type="spellEnd"/>
      <w:proofErr w:type="gramEnd"/>
      <w:r w:rsidR="001A65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="001A65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вектор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кретања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џета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заклапа</w:t>
      </w:r>
      <w:proofErr w:type="spellEnd"/>
      <w:r w:rsidR="001A65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1A65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вертикалном</w:t>
      </w:r>
      <w:proofErr w:type="spellEnd"/>
      <w:r w:rsidR="001A65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осом</w:t>
      </w:r>
      <w:proofErr w:type="spellEnd"/>
    </w:p>
    <w:p w:rsidR="001A6515" w:rsidRPr="00EA08BC" w:rsidRDefault="001A6515" w:rsidP="001A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енергија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џета</w:t>
      </w:r>
      <w:proofErr w:type="spellEnd"/>
    </w:p>
    <w:p w:rsidR="001A6515" w:rsidRDefault="006F6963" w:rsidP="00F957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9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7pt;margin-top:114.4pt;width:240.75pt;height:21.5pt;z-index:251663360" wrapcoords="-67 0 -67 20571 21600 20571 21600 0 -67 0" stroked="f">
            <v:textbox style="mso-fit-shape-to-text:t" inset="0,0,0,0">
              <w:txbxContent>
                <w:p w:rsidR="00F95726" w:rsidRPr="00F95726" w:rsidRDefault="00F95726" w:rsidP="00F95726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 xml:space="preserve">Слика 1. -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>Варијанте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>процеса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>bA→bbb</w:t>
                  </w:r>
                  <w:proofErr w:type="spellEnd"/>
                </w:p>
              </w:txbxContent>
            </v:textbox>
            <w10:wrap type="through"/>
          </v:shape>
        </w:pict>
      </w:r>
      <w:r w:rsidR="001A6515">
        <w:rPr>
          <w:rFonts w:ascii="Times New Roman" w:hAnsi="Times New Roman" w:cs="Times New Roman"/>
          <w:b/>
          <w:i/>
          <w:sz w:val="20"/>
          <w:szCs w:val="20"/>
        </w:rPr>
        <w:t>MVA</w:t>
      </w:r>
      <w:r w:rsidR="001A651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вредност</w:t>
      </w:r>
      <w:proofErr w:type="spellEnd"/>
      <w:r w:rsidR="001A65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мултиваријабилне</w:t>
      </w:r>
      <w:proofErr w:type="spellEnd"/>
      <w:r w:rsidR="007453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3FB">
        <w:rPr>
          <w:rFonts w:ascii="Times New Roman" w:hAnsi="Times New Roman" w:cs="Times New Roman"/>
          <w:sz w:val="20"/>
          <w:szCs w:val="20"/>
        </w:rPr>
        <w:t>технике</w:t>
      </w:r>
      <w:proofErr w:type="spellEnd"/>
      <w:r w:rsidR="007453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3F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7453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3FB">
        <w:rPr>
          <w:rFonts w:ascii="Times New Roman" w:hAnsi="Times New Roman" w:cs="Times New Roman"/>
          <w:sz w:val="20"/>
          <w:szCs w:val="20"/>
        </w:rPr>
        <w:t>одређивање</w:t>
      </w:r>
      <w:proofErr w:type="spellEnd"/>
      <w:r w:rsidR="007453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3F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7453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3FB">
        <w:rPr>
          <w:rFonts w:ascii="Times New Roman" w:hAnsi="Times New Roman" w:cs="Times New Roman"/>
          <w:sz w:val="20"/>
          <w:szCs w:val="20"/>
        </w:rPr>
        <w:t>ли</w:t>
      </w:r>
      <w:proofErr w:type="spellEnd"/>
      <w:r w:rsidR="007453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3F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7453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3FB">
        <w:rPr>
          <w:rFonts w:ascii="Times New Roman" w:hAnsi="Times New Roman" w:cs="Times New Roman"/>
          <w:sz w:val="20"/>
          <w:szCs w:val="20"/>
        </w:rPr>
        <w:t>џет</w:t>
      </w:r>
      <w:proofErr w:type="spellEnd"/>
      <w:r w:rsidR="001A65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1A6515"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 w:rsidR="001A6515">
        <w:rPr>
          <w:rFonts w:ascii="Times New Roman" w:hAnsi="Times New Roman" w:cs="Times New Roman"/>
          <w:sz w:val="20"/>
          <w:szCs w:val="20"/>
        </w:rPr>
        <w:t>кварка</w:t>
      </w:r>
      <w:proofErr w:type="spellEnd"/>
      <w:r w:rsidR="00F9572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57525" cy="1133475"/>
            <wp:effectExtent l="19050" t="0" r="9525" b="0"/>
            <wp:docPr id="1" name="Picture 7" descr="C:\Users\Jovan\AppData\Local\Microsoft\Windows\INetCache\Content.Word\bg_b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van\AppData\Local\Microsoft\Windows\INetCache\Content.Word\bg_b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44" w:rsidRPr="00956544" w:rsidRDefault="00DC796E" w:rsidP="001A6515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Помоћу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уграђене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функције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параметара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су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формирани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четвородимензионални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Лоренцови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вектори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добијене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џетове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где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су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C796E">
        <w:rPr>
          <w:rFonts w:ascii="Times New Roman" w:hAnsi="Times New Roman" w:cs="Times New Roman"/>
          <w:i/>
          <w:sz w:val="20"/>
          <w:szCs w:val="20"/>
        </w:rPr>
        <w:t>η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7453FB" w:rsidRPr="007453FB">
        <w:rPr>
          <w:rFonts w:ascii="Times New Roman" w:hAnsi="Times New Roman" w:cs="Times New Roman"/>
          <w:i/>
          <w:sz w:val="20"/>
          <w:szCs w:val="20"/>
        </w:rPr>
        <w:t>θ</w:t>
      </w:r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просторне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lastRenderedPageBreak/>
        <w:t>величине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док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r w:rsidR="005A4E26">
        <w:rPr>
          <w:rFonts w:ascii="Times New Roman" w:hAnsi="Times New Roman" w:cs="Times New Roman"/>
          <w:i/>
          <w:sz w:val="20"/>
          <w:szCs w:val="20"/>
        </w:rPr>
        <w:t>Е</w:t>
      </w:r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трансформација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временске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координате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Како</w:t>
      </w:r>
      <w:proofErr w:type="spellEnd"/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E26">
        <w:rPr>
          <w:rFonts w:ascii="Times New Roman" w:hAnsi="Times New Roman" w:cs="Times New Roman"/>
          <w:sz w:val="20"/>
          <w:szCs w:val="20"/>
        </w:rPr>
        <w:t>је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"/>
        <w:gridCol w:w="4197"/>
        <w:gridCol w:w="450"/>
      </w:tblGrid>
      <w:tr w:rsidR="00956544" w:rsidTr="00956544">
        <w:tc>
          <w:tcPr>
            <w:tcW w:w="392" w:type="dxa"/>
            <w:vAlign w:val="center"/>
          </w:tcPr>
          <w:p w:rsid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56544" w:rsidRDefault="006F6963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cos⁡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arctg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-η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391" w:type="dxa"/>
            <w:vAlign w:val="center"/>
          </w:tcPr>
          <w:p w:rsidR="00956544" w:rsidRP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(1)</w:t>
            </w:r>
          </w:p>
        </w:tc>
      </w:tr>
      <w:tr w:rsidR="00956544" w:rsidTr="00956544">
        <w:tc>
          <w:tcPr>
            <w:tcW w:w="392" w:type="dxa"/>
            <w:vAlign w:val="center"/>
          </w:tcPr>
          <w:p w:rsid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56544" w:rsidRPr="0050347D" w:rsidRDefault="006F6963" w:rsidP="0095654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sin⁡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arctg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-η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391" w:type="dxa"/>
            <w:vAlign w:val="center"/>
          </w:tcPr>
          <w:p w:rsidR="00956544" w:rsidRP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(2)</w:t>
            </w:r>
          </w:p>
        </w:tc>
      </w:tr>
      <w:tr w:rsidR="00956544" w:rsidTr="00956544">
        <w:tc>
          <w:tcPr>
            <w:tcW w:w="392" w:type="dxa"/>
            <w:vAlign w:val="center"/>
          </w:tcPr>
          <w:p w:rsid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56544" w:rsidRPr="0050347D" w:rsidRDefault="006F6963" w:rsidP="0095654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tg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391" w:type="dxa"/>
            <w:vAlign w:val="center"/>
          </w:tcPr>
          <w:p w:rsidR="00956544" w:rsidRP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(3)</w:t>
            </w:r>
          </w:p>
        </w:tc>
      </w:tr>
    </w:tbl>
    <w:p w:rsidR="00956544" w:rsidRDefault="00956544" w:rsidP="001A6515">
      <w:pPr>
        <w:spacing w:after="8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могуће</w:t>
      </w:r>
      <w:proofErr w:type="spellEnd"/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израчунати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интензитет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вектора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импулса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p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према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формули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(4):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8"/>
        <w:gridCol w:w="4197"/>
        <w:gridCol w:w="450"/>
      </w:tblGrid>
      <w:tr w:rsidR="00956544" w:rsidTr="00004F73">
        <w:tc>
          <w:tcPr>
            <w:tcW w:w="392" w:type="dxa"/>
            <w:vAlign w:val="center"/>
          </w:tcPr>
          <w:p w:rsidR="00956544" w:rsidRDefault="00956544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56544" w:rsidRDefault="00956544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z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91" w:type="dxa"/>
            <w:vAlign w:val="center"/>
          </w:tcPr>
          <w:p w:rsidR="00956544" w:rsidRPr="00956544" w:rsidRDefault="00004F73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</w:tbl>
    <w:p w:rsidR="00004F73" w:rsidRDefault="00004F73" w:rsidP="001E2BF9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Затим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могуће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израчунати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честице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формули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(5):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9"/>
        <w:gridCol w:w="4196"/>
        <w:gridCol w:w="450"/>
      </w:tblGrid>
      <w:tr w:rsidR="00004F73" w:rsidTr="005A0C64">
        <w:tc>
          <w:tcPr>
            <w:tcW w:w="392" w:type="dxa"/>
            <w:vAlign w:val="center"/>
          </w:tcPr>
          <w:p w:rsidR="00004F73" w:rsidRDefault="00004F73" w:rsidP="005A0C64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04F73" w:rsidRPr="00004F73" w:rsidRDefault="00004F73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m=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c=1</m:t>
              </m:r>
            </m:oMath>
          </w:p>
        </w:tc>
        <w:tc>
          <w:tcPr>
            <w:tcW w:w="391" w:type="dxa"/>
            <w:vAlign w:val="center"/>
          </w:tcPr>
          <w:p w:rsidR="00004F73" w:rsidRPr="00956544" w:rsidRDefault="00004F73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</w:tbl>
    <w:p w:rsidR="001E2BF9" w:rsidRPr="001E2BF9" w:rsidRDefault="00026243" w:rsidP="001E2BF9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Поређењем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овако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добијене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776C5">
        <w:rPr>
          <w:rFonts w:ascii="Times New Roman" w:hAnsi="Times New Roman" w:cs="Times New Roman"/>
          <w:sz w:val="20"/>
          <w:szCs w:val="20"/>
        </w:rPr>
        <w:t>тражена</w:t>
      </w:r>
      <w:proofErr w:type="spellEnd"/>
      <w:r w:rsidR="002776C5">
        <w:rPr>
          <w:rFonts w:ascii="Times New Roman" w:hAnsi="Times New Roman" w:cs="Times New Roman"/>
          <w:sz w:val="20"/>
          <w:szCs w:val="20"/>
        </w:rPr>
        <w:t xml:space="preserve"> су </w:t>
      </w:r>
      <w:proofErr w:type="spellStart"/>
      <w:r w:rsidR="002776C5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="00277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76C5">
        <w:rPr>
          <w:rFonts w:ascii="Times New Roman" w:hAnsi="Times New Roman" w:cs="Times New Roman"/>
          <w:sz w:val="20"/>
          <w:szCs w:val="20"/>
        </w:rPr>
        <w:t>вектора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добијених</w:t>
      </w:r>
      <w:proofErr w:type="spellEnd"/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8BC">
        <w:rPr>
          <w:rFonts w:ascii="Times New Roman" w:hAnsi="Times New Roman" w:cs="Times New Roman"/>
          <w:sz w:val="20"/>
          <w:szCs w:val="20"/>
        </w:rPr>
        <w:t>џетова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кваркова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чији</w:t>
      </w:r>
      <w:proofErr w:type="spellEnd"/>
      <w:r w:rsidR="00277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76C5">
        <w:rPr>
          <w:rFonts w:ascii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збир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76C5">
        <w:rPr>
          <w:rFonts w:ascii="Times New Roman" w:hAnsi="Times New Roman" w:cs="Times New Roman"/>
          <w:sz w:val="20"/>
          <w:szCs w:val="20"/>
        </w:rPr>
        <w:t>маса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најближи</w:t>
      </w:r>
      <w:proofErr w:type="spellEnd"/>
      <w:r w:rsidR="00277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76C5">
        <w:rPr>
          <w:rFonts w:ascii="Times New Roman" w:hAnsi="Times New Roman" w:cs="Times New Roman"/>
          <w:sz w:val="20"/>
          <w:szCs w:val="20"/>
        </w:rPr>
        <w:t>маси</w:t>
      </w:r>
      <w:proofErr w:type="spellEnd"/>
      <w:r w:rsidR="002776C5">
        <w:rPr>
          <w:rFonts w:ascii="Times New Roman" w:hAnsi="Times New Roman" w:cs="Times New Roman"/>
          <w:sz w:val="20"/>
          <w:szCs w:val="20"/>
        </w:rPr>
        <w:t xml:space="preserve"> А</w:t>
      </w:r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скалара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B5B5B">
        <w:rPr>
          <w:rFonts w:ascii="Times New Roman" w:hAnsi="Times New Roman" w:cs="Times New Roman"/>
          <w:sz w:val="20"/>
          <w:szCs w:val="20"/>
        </w:rPr>
        <w:t>Добијени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збир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вектора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четвородимензионални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Лоренцов</w:t>
      </w:r>
      <w:proofErr w:type="spellEnd"/>
      <w:r w:rsidR="006B5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B5B">
        <w:rPr>
          <w:rFonts w:ascii="Times New Roman" w:hAnsi="Times New Roman" w:cs="Times New Roman"/>
          <w:sz w:val="20"/>
          <w:szCs w:val="20"/>
        </w:rPr>
        <w:t>вектор</w:t>
      </w:r>
      <w:proofErr w:type="spellEnd"/>
      <w:r w:rsidR="001121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2121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="001121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2121">
        <w:rPr>
          <w:rFonts w:ascii="Times New Roman" w:hAnsi="Times New Roman" w:cs="Times New Roman"/>
          <w:sz w:val="20"/>
          <w:szCs w:val="20"/>
        </w:rPr>
        <w:t>описује</w:t>
      </w:r>
      <w:proofErr w:type="spellEnd"/>
      <w:r w:rsidR="001121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2121">
        <w:rPr>
          <w:rFonts w:ascii="Times New Roman" w:hAnsi="Times New Roman" w:cs="Times New Roman"/>
          <w:sz w:val="20"/>
          <w:szCs w:val="20"/>
        </w:rPr>
        <w:t>особине</w:t>
      </w:r>
      <w:proofErr w:type="spellEnd"/>
      <w:r w:rsidR="00112121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="00112121">
        <w:rPr>
          <w:rFonts w:ascii="Times New Roman" w:hAnsi="Times New Roman" w:cs="Times New Roman"/>
          <w:sz w:val="20"/>
          <w:szCs w:val="20"/>
        </w:rPr>
        <w:t>скалара</w:t>
      </w:r>
      <w:proofErr w:type="spellEnd"/>
      <w:r w:rsidR="0011212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60F7C" w:rsidRDefault="00460F7C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дискусија</w:t>
      </w:r>
      <w:proofErr w:type="spellEnd"/>
    </w:p>
    <w:p w:rsidR="00C678DA" w:rsidRDefault="001E2BF9" w:rsidP="001A694A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 је пројекат и даље у фази израде, у даљем тексту су описани очекивани резултати</w:t>
      </w:r>
      <w:r w:rsidR="00F95726">
        <w:rPr>
          <w:rFonts w:ascii="Times New Roman" w:hAnsi="Times New Roman" w:cs="Times New Roman"/>
          <w:sz w:val="20"/>
          <w:szCs w:val="20"/>
        </w:rPr>
        <w:t>.</w:t>
      </w:r>
    </w:p>
    <w:p w:rsidR="00F95726" w:rsidRDefault="006F6963" w:rsidP="00A24401">
      <w:pPr>
        <w:keepNext/>
        <w:spacing w:after="8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20.75pt">
            <v:imagedata r:id="rId6" o:title="1-s2"/>
          </v:shape>
        </w:pict>
      </w:r>
    </w:p>
    <w:p w:rsidR="004339CF" w:rsidRPr="008814A2" w:rsidRDefault="00F95726" w:rsidP="000A3A64">
      <w:pPr>
        <w:pStyle w:val="Caption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Слика 2</w:t>
      </w:r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.</w:t>
      </w:r>
      <w:proofErr w:type="gramEnd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- </w:t>
      </w:r>
      <w:proofErr w:type="spellStart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Очекивани</w:t>
      </w:r>
      <w:proofErr w:type="spellEnd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proofErr w:type="spellStart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изглед</w:t>
      </w:r>
      <w:proofErr w:type="spellEnd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proofErr w:type="spellStart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хистограма</w:t>
      </w:r>
      <w:proofErr w:type="spellEnd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proofErr w:type="spellStart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са</w:t>
      </w:r>
      <w:proofErr w:type="spellEnd"/>
      <w:r w:rsidR="0002624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позадинским</w:t>
      </w:r>
      <w:proofErr w:type="spellEnd"/>
      <w:r w:rsidR="0002624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proofErr w:type="spellStart"/>
      <w:r w:rsidR="008814A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догађајем</w:t>
      </w:r>
      <w:proofErr w:type="spellEnd"/>
      <w:r w:rsidR="008814A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[1]</w:t>
      </w:r>
    </w:p>
    <w:p w:rsidR="000A3A64" w:rsidRPr="000A3A64" w:rsidRDefault="000A3A64" w:rsidP="000A3A64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Очеки</w:t>
      </w:r>
      <w:r w:rsidR="00026243">
        <w:rPr>
          <w:rFonts w:ascii="Times New Roman" w:hAnsi="Times New Roman" w:cs="Times New Roman"/>
          <w:sz w:val="20"/>
          <w:szCs w:val="20"/>
        </w:rPr>
        <w:t>вани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хистограм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би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требало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има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ширу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расподелу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маси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ужи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пик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месту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очекиване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резонанце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Сваки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кварк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потичу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скалара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би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требало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243">
        <w:rPr>
          <w:rFonts w:ascii="Times New Roman" w:hAnsi="Times New Roman" w:cs="Times New Roman"/>
          <w:sz w:val="20"/>
          <w:szCs w:val="20"/>
        </w:rPr>
        <w:t>има</w:t>
      </w:r>
      <w:proofErr w:type="spellEnd"/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приближно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125GeV</w:t>
      </w:r>
      <w:r w:rsidR="00026243">
        <w:rPr>
          <w:rFonts w:ascii="Times New Roman" w:hAnsi="Times New Roman" w:cs="Times New Roman"/>
          <w:sz w:val="20"/>
          <w:szCs w:val="20"/>
        </w:rPr>
        <w:t>/c</w:t>
      </w:r>
      <w:r w:rsidR="000262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7080" w:rsidRDefault="00557080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Закључак</w:t>
      </w:r>
      <w:proofErr w:type="spellEnd"/>
    </w:p>
    <w:p w:rsidR="00505085" w:rsidRPr="000A3A64" w:rsidRDefault="000A3A64" w:rsidP="001A694A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Анализа симулираних догађаја у честичним колајдерима је кључна за разумевање честица предложених од стране најновијих теорија које објашњавају устројство свемира. Овим радом, очекује се успешна анализа особина А скалара. Такође је у плану и анализа ефикасности сигнала у зависности од селекције.</w:t>
      </w:r>
    </w:p>
    <w:p w:rsidR="008C17B7" w:rsidRDefault="008C17B7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</w:p>
    <w:p w:rsidR="00184C51" w:rsidRPr="00C678DA" w:rsidRDefault="00F95726" w:rsidP="0051548E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2ADA">
        <w:rPr>
          <w:rFonts w:ascii="Times New Roman" w:hAnsi="Times New Roman" w:cs="Times New Roman"/>
          <w:sz w:val="20"/>
          <w:szCs w:val="20"/>
        </w:rPr>
        <w:t xml:space="preserve">[1] </w:t>
      </w:r>
      <w:proofErr w:type="spellStart"/>
      <w:r w:rsidR="007A2ADA" w:rsidRPr="007A2ADA">
        <w:rPr>
          <w:rFonts w:ascii="Times New Roman" w:hAnsi="Times New Roman" w:cs="Times New Roman"/>
          <w:sz w:val="20"/>
          <w:szCs w:val="20"/>
        </w:rPr>
        <w:t>Abazov</w:t>
      </w:r>
      <w:proofErr w:type="spellEnd"/>
      <w:r w:rsidR="007A2ADA" w:rsidRPr="007A2ADA">
        <w:rPr>
          <w:rFonts w:ascii="Times New Roman" w:hAnsi="Times New Roman" w:cs="Times New Roman"/>
          <w:sz w:val="20"/>
          <w:szCs w:val="20"/>
        </w:rPr>
        <w:t xml:space="preserve">, V. M., et al. "Search for Higgs bosons of the minimal </w:t>
      </w:r>
      <w:proofErr w:type="spellStart"/>
      <w:r w:rsidR="007A2ADA" w:rsidRPr="007A2ADA">
        <w:rPr>
          <w:rFonts w:ascii="Times New Roman" w:hAnsi="Times New Roman" w:cs="Times New Roman"/>
          <w:sz w:val="20"/>
          <w:szCs w:val="20"/>
        </w:rPr>
        <w:t>supersymmetric</w:t>
      </w:r>
      <w:proofErr w:type="spellEnd"/>
      <w:r w:rsidR="007A2ADA" w:rsidRPr="007A2ADA">
        <w:rPr>
          <w:rFonts w:ascii="Times New Roman" w:hAnsi="Times New Roman" w:cs="Times New Roman"/>
          <w:sz w:val="20"/>
          <w:szCs w:val="20"/>
        </w:rPr>
        <w:t xml:space="preserve"> standard model in collisions at." Physics Letters B 710.4 (2012): 569-577.</w:t>
      </w:r>
    </w:p>
    <w:sectPr w:rsidR="00184C51" w:rsidRPr="00C678DA" w:rsidSect="001A694A">
      <w:type w:val="continuous"/>
      <w:pgSz w:w="11907" w:h="16839" w:code="9"/>
      <w:pgMar w:top="851" w:right="851" w:bottom="851" w:left="851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6B7"/>
    <w:rsid w:val="00004F73"/>
    <w:rsid w:val="00026243"/>
    <w:rsid w:val="000A3A64"/>
    <w:rsid w:val="000B1501"/>
    <w:rsid w:val="000B2117"/>
    <w:rsid w:val="000C0B0C"/>
    <w:rsid w:val="000C60AD"/>
    <w:rsid w:val="000C62D5"/>
    <w:rsid w:val="001060AC"/>
    <w:rsid w:val="00111A45"/>
    <w:rsid w:val="00112121"/>
    <w:rsid w:val="00126BFA"/>
    <w:rsid w:val="00126C0A"/>
    <w:rsid w:val="001357C2"/>
    <w:rsid w:val="00150AE4"/>
    <w:rsid w:val="00184C51"/>
    <w:rsid w:val="001A33FB"/>
    <w:rsid w:val="001A6515"/>
    <w:rsid w:val="001A694A"/>
    <w:rsid w:val="001E2BF9"/>
    <w:rsid w:val="001F7CA9"/>
    <w:rsid w:val="002027D4"/>
    <w:rsid w:val="0023287B"/>
    <w:rsid w:val="002506F9"/>
    <w:rsid w:val="0027546A"/>
    <w:rsid w:val="002776C5"/>
    <w:rsid w:val="002844E5"/>
    <w:rsid w:val="002A3F98"/>
    <w:rsid w:val="002E6C5F"/>
    <w:rsid w:val="002F67C0"/>
    <w:rsid w:val="002F72FD"/>
    <w:rsid w:val="002F732A"/>
    <w:rsid w:val="00301ECF"/>
    <w:rsid w:val="00303C3B"/>
    <w:rsid w:val="00323A14"/>
    <w:rsid w:val="003629A8"/>
    <w:rsid w:val="00387C3F"/>
    <w:rsid w:val="00393CC8"/>
    <w:rsid w:val="003B4E71"/>
    <w:rsid w:val="003E56F0"/>
    <w:rsid w:val="003E6A63"/>
    <w:rsid w:val="00403CF4"/>
    <w:rsid w:val="0043009E"/>
    <w:rsid w:val="004339CF"/>
    <w:rsid w:val="0045348B"/>
    <w:rsid w:val="00460F7C"/>
    <w:rsid w:val="00470BF7"/>
    <w:rsid w:val="00487288"/>
    <w:rsid w:val="004B2A8E"/>
    <w:rsid w:val="00505085"/>
    <w:rsid w:val="0051548E"/>
    <w:rsid w:val="00527798"/>
    <w:rsid w:val="00544906"/>
    <w:rsid w:val="00550C01"/>
    <w:rsid w:val="00557080"/>
    <w:rsid w:val="005801C8"/>
    <w:rsid w:val="005808DB"/>
    <w:rsid w:val="005A4E26"/>
    <w:rsid w:val="005C183A"/>
    <w:rsid w:val="005D2EDF"/>
    <w:rsid w:val="005D7805"/>
    <w:rsid w:val="00633217"/>
    <w:rsid w:val="006345BF"/>
    <w:rsid w:val="00637C31"/>
    <w:rsid w:val="006518A2"/>
    <w:rsid w:val="00661A31"/>
    <w:rsid w:val="00666336"/>
    <w:rsid w:val="0069378C"/>
    <w:rsid w:val="006937DF"/>
    <w:rsid w:val="006B5B5B"/>
    <w:rsid w:val="006D4CE8"/>
    <w:rsid w:val="006D5563"/>
    <w:rsid w:val="006E6610"/>
    <w:rsid w:val="006F1C89"/>
    <w:rsid w:val="006F6963"/>
    <w:rsid w:val="00717009"/>
    <w:rsid w:val="0073491A"/>
    <w:rsid w:val="00735A0F"/>
    <w:rsid w:val="007453FB"/>
    <w:rsid w:val="007862F4"/>
    <w:rsid w:val="007A01E2"/>
    <w:rsid w:val="007A2ADA"/>
    <w:rsid w:val="007A6540"/>
    <w:rsid w:val="007C447F"/>
    <w:rsid w:val="00811680"/>
    <w:rsid w:val="00840EB5"/>
    <w:rsid w:val="00864D73"/>
    <w:rsid w:val="00865169"/>
    <w:rsid w:val="00872C9E"/>
    <w:rsid w:val="008771BA"/>
    <w:rsid w:val="008814A2"/>
    <w:rsid w:val="008C17B7"/>
    <w:rsid w:val="008F2C43"/>
    <w:rsid w:val="00915BEF"/>
    <w:rsid w:val="009558D0"/>
    <w:rsid w:val="00956544"/>
    <w:rsid w:val="00965650"/>
    <w:rsid w:val="00965A26"/>
    <w:rsid w:val="009C6643"/>
    <w:rsid w:val="009E33B3"/>
    <w:rsid w:val="009F534B"/>
    <w:rsid w:val="00A07C02"/>
    <w:rsid w:val="00A208FB"/>
    <w:rsid w:val="00A24401"/>
    <w:rsid w:val="00A5158D"/>
    <w:rsid w:val="00A861B5"/>
    <w:rsid w:val="00AA46B7"/>
    <w:rsid w:val="00AA68B5"/>
    <w:rsid w:val="00AB0CC4"/>
    <w:rsid w:val="00AB4BCF"/>
    <w:rsid w:val="00AB6179"/>
    <w:rsid w:val="00AD5976"/>
    <w:rsid w:val="00AD5C99"/>
    <w:rsid w:val="00AE7D18"/>
    <w:rsid w:val="00B1751A"/>
    <w:rsid w:val="00B2634D"/>
    <w:rsid w:val="00B45089"/>
    <w:rsid w:val="00B576E7"/>
    <w:rsid w:val="00B606B5"/>
    <w:rsid w:val="00B77BCF"/>
    <w:rsid w:val="00B836BC"/>
    <w:rsid w:val="00BA5BC3"/>
    <w:rsid w:val="00BC73E2"/>
    <w:rsid w:val="00BD73AE"/>
    <w:rsid w:val="00C3127E"/>
    <w:rsid w:val="00C40B5F"/>
    <w:rsid w:val="00C41500"/>
    <w:rsid w:val="00C66B12"/>
    <w:rsid w:val="00C678DA"/>
    <w:rsid w:val="00C760CE"/>
    <w:rsid w:val="00C85DFC"/>
    <w:rsid w:val="00C9569E"/>
    <w:rsid w:val="00CB1867"/>
    <w:rsid w:val="00CB1F89"/>
    <w:rsid w:val="00CB64A4"/>
    <w:rsid w:val="00CD36CD"/>
    <w:rsid w:val="00CD76E2"/>
    <w:rsid w:val="00CE00E7"/>
    <w:rsid w:val="00CE7A89"/>
    <w:rsid w:val="00D264FC"/>
    <w:rsid w:val="00D51B42"/>
    <w:rsid w:val="00D65CD5"/>
    <w:rsid w:val="00D665A5"/>
    <w:rsid w:val="00D701BF"/>
    <w:rsid w:val="00D87BFD"/>
    <w:rsid w:val="00DC796E"/>
    <w:rsid w:val="00DE0FD0"/>
    <w:rsid w:val="00DE19F8"/>
    <w:rsid w:val="00DF34AA"/>
    <w:rsid w:val="00E375FF"/>
    <w:rsid w:val="00E7338A"/>
    <w:rsid w:val="00E92F15"/>
    <w:rsid w:val="00EA08BC"/>
    <w:rsid w:val="00EA1F75"/>
    <w:rsid w:val="00EA26F9"/>
    <w:rsid w:val="00EA2906"/>
    <w:rsid w:val="00EB2A35"/>
    <w:rsid w:val="00EB391B"/>
    <w:rsid w:val="00EB44F0"/>
    <w:rsid w:val="00EC2416"/>
    <w:rsid w:val="00EC7447"/>
    <w:rsid w:val="00EE10D3"/>
    <w:rsid w:val="00EE4097"/>
    <w:rsid w:val="00EE58FA"/>
    <w:rsid w:val="00EF6990"/>
    <w:rsid w:val="00F01713"/>
    <w:rsid w:val="00F260E5"/>
    <w:rsid w:val="00F34D58"/>
    <w:rsid w:val="00F614FC"/>
    <w:rsid w:val="00F86FB8"/>
    <w:rsid w:val="00F87071"/>
    <w:rsid w:val="00F87491"/>
    <w:rsid w:val="00F95726"/>
    <w:rsid w:val="00FA7441"/>
    <w:rsid w:val="00FB7625"/>
    <w:rsid w:val="00FF0F39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8D0"/>
  </w:style>
  <w:style w:type="paragraph" w:styleId="BalloonText">
    <w:name w:val="Balloon Text"/>
    <w:basedOn w:val="Normal"/>
    <w:link w:val="BalloonTextChar"/>
    <w:uiPriority w:val="99"/>
    <w:semiHidden/>
    <w:unhideWhenUsed/>
    <w:rsid w:val="00EA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7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4D73"/>
    <w:rPr>
      <w:color w:val="808080"/>
    </w:rPr>
  </w:style>
  <w:style w:type="table" w:styleId="TableGrid">
    <w:name w:val="Table Grid"/>
    <w:basedOn w:val="TableNormal"/>
    <w:uiPriority w:val="59"/>
    <w:rsid w:val="0095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937D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Jov15</b:Tag>
    <b:SourceType>Book</b:SourceType>
    <b:Guid>{710E7608-AB76-4D54-8D29-689451F552B4}</b:Guid>
    <b:LCID>0</b:LCID>
    <b:Author>
      <b:Author>
        <b:NameList>
          <b:Person>
            <b:Last>Mitic</b:Last>
            <b:First>Jovan</b:First>
          </b:Person>
        </b:NameList>
      </b:Author>
    </b:Author>
    <b:Title>Unapredjenje mikrotalasa</b:Title>
    <b:Year>2015.</b:Year>
    <b:City>Belgrade</b:City>
    <b:Publisher>Izdavac</b:Publisher>
    <b:RefOrder>1</b:RefOrder>
  </b:Source>
</b:Sources>
</file>

<file path=customXml/itemProps1.xml><?xml version="1.0" encoding="utf-8"?>
<ds:datastoreItem xmlns:ds="http://schemas.openxmlformats.org/officeDocument/2006/customXml" ds:itemID="{8378C662-53D9-41AC-A3AB-0D8FFB9C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Jovan</cp:lastModifiedBy>
  <cp:revision>48</cp:revision>
  <dcterms:created xsi:type="dcterms:W3CDTF">2016-02-23T23:01:00Z</dcterms:created>
  <dcterms:modified xsi:type="dcterms:W3CDTF">2016-03-15T00:14:00Z</dcterms:modified>
</cp:coreProperties>
</file>